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E48" w:rsidRDefault="002B3EC2" w:rsidP="002B3EC2">
      <w:pPr>
        <w:spacing w:line="360" w:lineRule="auto"/>
        <w:ind w:left="-170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09954" cy="9715500"/>
            <wp:effectExtent l="19050" t="0" r="5196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218" cy="972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A1" w:rsidRDefault="006C2EA1" w:rsidP="006C2EA1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Ind w:w="108" w:type="dxa"/>
        <w:tblLook w:val="04A0"/>
      </w:tblPr>
      <w:tblGrid>
        <w:gridCol w:w="8789"/>
        <w:gridCol w:w="850"/>
      </w:tblGrid>
      <w:tr w:rsidR="004C290D" w:rsidTr="00BA720A">
        <w:tc>
          <w:tcPr>
            <w:tcW w:w="8789" w:type="dxa"/>
          </w:tcPr>
          <w:p w:rsidR="004C290D" w:rsidRPr="004C290D" w:rsidRDefault="004C290D" w:rsidP="00D2091E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 xml:space="preserve">Общие сведения об </w:t>
            </w:r>
            <w:r w:rsidR="00D2091E">
              <w:rPr>
                <w:sz w:val="28"/>
                <w:szCs w:val="28"/>
              </w:rPr>
              <w:t>учреждении</w:t>
            </w:r>
            <w:r w:rsidRPr="00850B45">
              <w:rPr>
                <w:sz w:val="28"/>
                <w:szCs w:val="28"/>
              </w:rPr>
              <w:t xml:space="preserve"> (цели и задачи, особенности условий функционирования и построения образовательной деятельности)</w:t>
            </w:r>
          </w:p>
        </w:tc>
        <w:tc>
          <w:tcPr>
            <w:tcW w:w="850" w:type="dxa"/>
          </w:tcPr>
          <w:p w:rsidR="004C290D" w:rsidRDefault="00D2091E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C290D" w:rsidTr="00BA720A">
        <w:tc>
          <w:tcPr>
            <w:tcW w:w="8789" w:type="dxa"/>
          </w:tcPr>
          <w:p w:rsidR="004C290D" w:rsidRPr="004C290D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>Организационно-правовое обеспечение деятельности образовательного учреждения</w:t>
            </w:r>
          </w:p>
        </w:tc>
        <w:tc>
          <w:tcPr>
            <w:tcW w:w="850" w:type="dxa"/>
          </w:tcPr>
          <w:p w:rsidR="004C290D" w:rsidRDefault="00D2091E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C290D" w:rsidTr="00BA720A">
        <w:trPr>
          <w:trHeight w:val="806"/>
        </w:trPr>
        <w:tc>
          <w:tcPr>
            <w:tcW w:w="8789" w:type="dxa"/>
          </w:tcPr>
          <w:p w:rsidR="004C290D" w:rsidRPr="004C290D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>Структура образовательного учреждения и система управления им</w:t>
            </w:r>
          </w:p>
        </w:tc>
        <w:tc>
          <w:tcPr>
            <w:tcW w:w="850" w:type="dxa"/>
          </w:tcPr>
          <w:p w:rsidR="004C290D" w:rsidRDefault="0062064D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C290D" w:rsidTr="00BA720A">
        <w:trPr>
          <w:trHeight w:val="719"/>
        </w:trPr>
        <w:tc>
          <w:tcPr>
            <w:tcW w:w="8789" w:type="dxa"/>
          </w:tcPr>
          <w:p w:rsidR="004C290D" w:rsidRPr="004C290D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 xml:space="preserve">Характеристика контингента </w:t>
            </w:r>
            <w:proofErr w:type="gramStart"/>
            <w:r w:rsidRPr="00850B45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4C290D" w:rsidRDefault="004746B0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C290D" w:rsidTr="00BA720A">
        <w:tc>
          <w:tcPr>
            <w:tcW w:w="8789" w:type="dxa"/>
          </w:tcPr>
          <w:p w:rsidR="004C290D" w:rsidRPr="004C290D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>Содержание образовательной деятельности и характеристика образовательного процесса</w:t>
            </w:r>
          </w:p>
        </w:tc>
        <w:tc>
          <w:tcPr>
            <w:tcW w:w="850" w:type="dxa"/>
          </w:tcPr>
          <w:p w:rsidR="004C290D" w:rsidRDefault="0062064D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C290D" w:rsidTr="00BA720A">
        <w:tc>
          <w:tcPr>
            <w:tcW w:w="8789" w:type="dxa"/>
          </w:tcPr>
          <w:p w:rsidR="004C290D" w:rsidRPr="004C290D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>Качество подготовки обучающихс</w:t>
            </w:r>
            <w:r>
              <w:rPr>
                <w:sz w:val="28"/>
                <w:szCs w:val="28"/>
              </w:rPr>
              <w:t>я и показа</w:t>
            </w:r>
            <w:r w:rsidRPr="00940E72">
              <w:rPr>
                <w:sz w:val="28"/>
                <w:szCs w:val="28"/>
              </w:rPr>
              <w:t>тели востребованности выпускников</w:t>
            </w:r>
          </w:p>
        </w:tc>
        <w:tc>
          <w:tcPr>
            <w:tcW w:w="850" w:type="dxa"/>
          </w:tcPr>
          <w:p w:rsidR="004C290D" w:rsidRDefault="00F5596B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5458A">
              <w:rPr>
                <w:sz w:val="28"/>
                <w:szCs w:val="28"/>
              </w:rPr>
              <w:t>2</w:t>
            </w:r>
          </w:p>
        </w:tc>
      </w:tr>
      <w:tr w:rsidR="004C290D" w:rsidTr="00BA720A">
        <w:trPr>
          <w:trHeight w:val="714"/>
        </w:trPr>
        <w:tc>
          <w:tcPr>
            <w:tcW w:w="8789" w:type="dxa"/>
          </w:tcPr>
          <w:p w:rsidR="004C290D" w:rsidRPr="004C290D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>Кадровое обеспечение</w:t>
            </w:r>
          </w:p>
        </w:tc>
        <w:tc>
          <w:tcPr>
            <w:tcW w:w="850" w:type="dxa"/>
          </w:tcPr>
          <w:p w:rsidR="004C290D" w:rsidRDefault="00F5596B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5568">
              <w:rPr>
                <w:sz w:val="28"/>
                <w:szCs w:val="28"/>
              </w:rPr>
              <w:t>4</w:t>
            </w:r>
          </w:p>
        </w:tc>
      </w:tr>
      <w:tr w:rsidR="004C290D" w:rsidTr="00BA720A">
        <w:tc>
          <w:tcPr>
            <w:tcW w:w="8789" w:type="dxa"/>
          </w:tcPr>
          <w:p w:rsidR="004C290D" w:rsidRPr="004C290D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>Учебно-мет</w:t>
            </w:r>
            <w:r>
              <w:rPr>
                <w:sz w:val="28"/>
                <w:szCs w:val="28"/>
              </w:rPr>
              <w:t>одическое и библиотечно-информац</w:t>
            </w:r>
            <w:r w:rsidRPr="00850B45">
              <w:rPr>
                <w:sz w:val="28"/>
                <w:szCs w:val="28"/>
              </w:rPr>
              <w:t>ионное обеспечение</w:t>
            </w:r>
          </w:p>
        </w:tc>
        <w:tc>
          <w:tcPr>
            <w:tcW w:w="850" w:type="dxa"/>
          </w:tcPr>
          <w:p w:rsidR="004C290D" w:rsidRDefault="00F5596B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820E9">
              <w:rPr>
                <w:sz w:val="28"/>
                <w:szCs w:val="28"/>
              </w:rPr>
              <w:t>5</w:t>
            </w:r>
          </w:p>
        </w:tc>
      </w:tr>
      <w:tr w:rsidR="004C290D" w:rsidTr="00BA720A">
        <w:trPr>
          <w:trHeight w:val="710"/>
        </w:trPr>
        <w:tc>
          <w:tcPr>
            <w:tcW w:w="8789" w:type="dxa"/>
          </w:tcPr>
          <w:p w:rsidR="004C290D" w:rsidRPr="004C290D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материально</w:t>
            </w:r>
            <w:r w:rsidRPr="00850B45">
              <w:rPr>
                <w:sz w:val="28"/>
                <w:szCs w:val="28"/>
              </w:rPr>
              <w:t>-технической базы</w:t>
            </w:r>
          </w:p>
        </w:tc>
        <w:tc>
          <w:tcPr>
            <w:tcW w:w="850" w:type="dxa"/>
          </w:tcPr>
          <w:p w:rsidR="004C290D" w:rsidRPr="003C76DF" w:rsidRDefault="00B13149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820E9">
              <w:rPr>
                <w:sz w:val="28"/>
                <w:szCs w:val="28"/>
              </w:rPr>
              <w:t>6</w:t>
            </w:r>
          </w:p>
        </w:tc>
      </w:tr>
      <w:tr w:rsidR="004C290D" w:rsidTr="00BA720A">
        <w:tc>
          <w:tcPr>
            <w:tcW w:w="8789" w:type="dxa"/>
          </w:tcPr>
          <w:p w:rsidR="004C290D" w:rsidRPr="004C290D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>Функционирование внутренней системы оценки качества образования</w:t>
            </w:r>
          </w:p>
        </w:tc>
        <w:tc>
          <w:tcPr>
            <w:tcW w:w="850" w:type="dxa"/>
          </w:tcPr>
          <w:p w:rsidR="004C290D" w:rsidRPr="003C76DF" w:rsidRDefault="00BA720A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  <w:r w:rsidR="00315568">
              <w:rPr>
                <w:sz w:val="28"/>
                <w:szCs w:val="28"/>
              </w:rPr>
              <w:t>9</w:t>
            </w:r>
          </w:p>
        </w:tc>
      </w:tr>
      <w:tr w:rsidR="004C290D" w:rsidTr="00BA720A">
        <w:trPr>
          <w:trHeight w:val="592"/>
        </w:trPr>
        <w:tc>
          <w:tcPr>
            <w:tcW w:w="8789" w:type="dxa"/>
          </w:tcPr>
          <w:p w:rsidR="004C290D" w:rsidRPr="00BA720A" w:rsidRDefault="004C290D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>Выводы по итогам самообследования</w:t>
            </w:r>
          </w:p>
        </w:tc>
        <w:tc>
          <w:tcPr>
            <w:tcW w:w="850" w:type="dxa"/>
          </w:tcPr>
          <w:p w:rsidR="004C290D" w:rsidRPr="00F159C5" w:rsidRDefault="004746B0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5568">
              <w:rPr>
                <w:sz w:val="28"/>
                <w:szCs w:val="28"/>
              </w:rPr>
              <w:t>1</w:t>
            </w:r>
          </w:p>
        </w:tc>
      </w:tr>
      <w:tr w:rsidR="00BA720A" w:rsidTr="00BA720A">
        <w:tc>
          <w:tcPr>
            <w:tcW w:w="8789" w:type="dxa"/>
          </w:tcPr>
          <w:p w:rsidR="00BA720A" w:rsidRPr="00BA720A" w:rsidRDefault="00BA720A" w:rsidP="00BA720A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26"/>
                <w:tab w:val="left" w:pos="1134"/>
              </w:tabs>
              <w:autoSpaceDE/>
              <w:autoSpaceDN/>
              <w:adjustRightInd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850B45">
              <w:rPr>
                <w:sz w:val="28"/>
                <w:szCs w:val="28"/>
              </w:rPr>
              <w:t>Цели и задачи, направления развития организации на последующий период</w:t>
            </w:r>
          </w:p>
        </w:tc>
        <w:tc>
          <w:tcPr>
            <w:tcW w:w="850" w:type="dxa"/>
          </w:tcPr>
          <w:p w:rsidR="00BA720A" w:rsidRPr="00F159C5" w:rsidRDefault="004746B0" w:rsidP="00BA720A">
            <w:pPr>
              <w:widowControl/>
              <w:tabs>
                <w:tab w:val="left" w:pos="1134"/>
              </w:tabs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5568">
              <w:rPr>
                <w:sz w:val="28"/>
                <w:szCs w:val="28"/>
              </w:rPr>
              <w:t>2</w:t>
            </w:r>
          </w:p>
        </w:tc>
      </w:tr>
    </w:tbl>
    <w:p w:rsidR="00690624" w:rsidRDefault="00690624" w:rsidP="00690624">
      <w:pPr>
        <w:widowControl/>
        <w:tabs>
          <w:tab w:val="left" w:pos="1134"/>
        </w:tabs>
        <w:autoSpaceDE/>
        <w:autoSpaceDN/>
        <w:adjustRightInd/>
        <w:ind w:left="709"/>
        <w:jc w:val="both"/>
        <w:rPr>
          <w:sz w:val="28"/>
          <w:szCs w:val="28"/>
        </w:rPr>
      </w:pPr>
    </w:p>
    <w:p w:rsidR="00690624" w:rsidRDefault="00690624" w:rsidP="00463A59">
      <w:pPr>
        <w:spacing w:line="360" w:lineRule="auto"/>
        <w:ind w:firstLine="709"/>
        <w:jc w:val="both"/>
        <w:rPr>
          <w:sz w:val="28"/>
          <w:szCs w:val="28"/>
        </w:rPr>
      </w:pPr>
    </w:p>
    <w:p w:rsidR="00690624" w:rsidRDefault="00690624" w:rsidP="00463A59">
      <w:pPr>
        <w:spacing w:line="360" w:lineRule="auto"/>
        <w:ind w:firstLine="709"/>
        <w:jc w:val="both"/>
        <w:rPr>
          <w:sz w:val="28"/>
          <w:szCs w:val="28"/>
        </w:rPr>
      </w:pPr>
    </w:p>
    <w:p w:rsidR="00690624" w:rsidRDefault="00690624" w:rsidP="00463A59">
      <w:pPr>
        <w:spacing w:line="360" w:lineRule="auto"/>
        <w:ind w:firstLine="709"/>
        <w:jc w:val="both"/>
        <w:rPr>
          <w:sz w:val="28"/>
          <w:szCs w:val="28"/>
        </w:rPr>
      </w:pPr>
    </w:p>
    <w:p w:rsidR="00690624" w:rsidRDefault="00690624" w:rsidP="00463A59">
      <w:pPr>
        <w:spacing w:line="360" w:lineRule="auto"/>
        <w:ind w:firstLine="709"/>
        <w:jc w:val="both"/>
        <w:rPr>
          <w:sz w:val="28"/>
          <w:szCs w:val="28"/>
        </w:rPr>
      </w:pPr>
    </w:p>
    <w:p w:rsidR="00690624" w:rsidRDefault="00690624" w:rsidP="00463A59">
      <w:pPr>
        <w:spacing w:line="360" w:lineRule="auto"/>
        <w:ind w:firstLine="709"/>
        <w:jc w:val="both"/>
        <w:rPr>
          <w:sz w:val="28"/>
          <w:szCs w:val="28"/>
        </w:rPr>
      </w:pPr>
    </w:p>
    <w:p w:rsidR="00690624" w:rsidRDefault="00690624" w:rsidP="00463A59">
      <w:pPr>
        <w:spacing w:line="360" w:lineRule="auto"/>
        <w:ind w:firstLine="709"/>
        <w:jc w:val="both"/>
        <w:rPr>
          <w:sz w:val="28"/>
          <w:szCs w:val="28"/>
        </w:rPr>
      </w:pPr>
    </w:p>
    <w:p w:rsidR="004C290D" w:rsidRDefault="004C290D" w:rsidP="00BA720A">
      <w:pPr>
        <w:spacing w:line="360" w:lineRule="auto"/>
        <w:jc w:val="both"/>
        <w:rPr>
          <w:sz w:val="28"/>
          <w:szCs w:val="28"/>
        </w:rPr>
      </w:pPr>
    </w:p>
    <w:p w:rsidR="00066853" w:rsidRPr="00066853" w:rsidRDefault="00066853" w:rsidP="00066853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 Общие сведения об учреждении</w:t>
      </w:r>
    </w:p>
    <w:tbl>
      <w:tblPr>
        <w:tblW w:w="0" w:type="auto"/>
        <w:jc w:val="center"/>
        <w:tblInd w:w="-517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610"/>
        <w:gridCol w:w="5963"/>
      </w:tblGrid>
      <w:tr w:rsidR="00066853" w:rsidRPr="00066853" w:rsidTr="00B45E24">
        <w:trPr>
          <w:jc w:val="center"/>
        </w:trPr>
        <w:tc>
          <w:tcPr>
            <w:tcW w:w="3610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color w:val="000000" w:themeColor="text1"/>
                <w:sz w:val="28"/>
                <w:szCs w:val="28"/>
              </w:rPr>
              <w:lastRenderedPageBreak/>
              <w:t>Наименование образовательной организации</w:t>
            </w:r>
          </w:p>
        </w:tc>
        <w:tc>
          <w:tcPr>
            <w:tcW w:w="59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>Б</w:t>
            </w:r>
            <w:r w:rsidRPr="00066853">
              <w:rPr>
                <w:i/>
                <w:iCs/>
                <w:color w:val="000000" w:themeColor="text1"/>
                <w:sz w:val="28"/>
                <w:szCs w:val="28"/>
              </w:rPr>
              <w:t>юджетное общеобразовательное учреждение «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Тарская начальная общеобразовательная школа» Тарского муниципального района Омской области</w:t>
            </w:r>
          </w:p>
        </w:tc>
      </w:tr>
      <w:tr w:rsidR="00066853" w:rsidRPr="00066853" w:rsidTr="00B45E24">
        <w:trPr>
          <w:jc w:val="center"/>
        </w:trPr>
        <w:tc>
          <w:tcPr>
            <w:tcW w:w="3610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color w:val="000000" w:themeColor="text1"/>
                <w:sz w:val="28"/>
                <w:szCs w:val="28"/>
              </w:rPr>
              <w:t>Адрес организации</w:t>
            </w:r>
          </w:p>
        </w:tc>
        <w:tc>
          <w:tcPr>
            <w:tcW w:w="59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>646530, Омская область, Тарский район, г</w:t>
            </w:r>
            <w:proofErr w:type="gramStart"/>
            <w:r>
              <w:rPr>
                <w:i/>
                <w:iCs/>
                <w:color w:val="000000" w:themeColor="text1"/>
                <w:sz w:val="28"/>
                <w:szCs w:val="28"/>
              </w:rPr>
              <w:t>.Т</w:t>
            </w:r>
            <w:proofErr w:type="gramEnd"/>
            <w:r>
              <w:rPr>
                <w:i/>
                <w:iCs/>
                <w:color w:val="000000" w:themeColor="text1"/>
                <w:sz w:val="28"/>
                <w:szCs w:val="28"/>
              </w:rPr>
              <w:t>ара, ул. Кали</w:t>
            </w:r>
            <w:r w:rsidRPr="00066853">
              <w:rPr>
                <w:i/>
                <w:iCs/>
                <w:color w:val="000000" w:themeColor="text1"/>
                <w:sz w:val="28"/>
                <w:szCs w:val="28"/>
              </w:rPr>
              <w:t xml:space="preserve">нина, д. 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4</w:t>
            </w:r>
          </w:p>
        </w:tc>
      </w:tr>
      <w:tr w:rsidR="00066853" w:rsidRPr="00066853" w:rsidTr="00B45E24">
        <w:trPr>
          <w:jc w:val="center"/>
        </w:trPr>
        <w:tc>
          <w:tcPr>
            <w:tcW w:w="3610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color w:val="000000" w:themeColor="text1"/>
                <w:sz w:val="28"/>
                <w:szCs w:val="28"/>
              </w:rPr>
              <w:t>Телефон, факс</w:t>
            </w:r>
          </w:p>
        </w:tc>
        <w:tc>
          <w:tcPr>
            <w:tcW w:w="59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>8(38171)20700</w:t>
            </w:r>
          </w:p>
        </w:tc>
      </w:tr>
      <w:tr w:rsidR="00066853" w:rsidRPr="00066853" w:rsidTr="00B45E24">
        <w:trPr>
          <w:jc w:val="center"/>
        </w:trPr>
        <w:tc>
          <w:tcPr>
            <w:tcW w:w="3610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9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s</w:t>
            </w:r>
            <w:proofErr w:type="spellStart"/>
            <w:r>
              <w:rPr>
                <w:i/>
                <w:iCs/>
                <w:color w:val="000000" w:themeColor="text1"/>
                <w:sz w:val="28"/>
                <w:szCs w:val="28"/>
              </w:rPr>
              <w:t>chool</w:t>
            </w:r>
            <w:proofErr w:type="spellEnd"/>
            <w:r>
              <w:rPr>
                <w:i/>
                <w:iCs/>
                <w:color w:val="000000" w:themeColor="text1"/>
                <w:sz w:val="28"/>
                <w:szCs w:val="28"/>
              </w:rPr>
              <w:t>-</w:t>
            </w:r>
            <w:r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1tara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@</w:t>
            </w:r>
            <w:proofErr w:type="spellStart"/>
            <w:r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bk</w:t>
            </w:r>
            <w:proofErr w:type="spellEnd"/>
            <w:r w:rsidRPr="00066853">
              <w:rPr>
                <w:i/>
                <w:iCs/>
                <w:color w:val="000000" w:themeColor="text1"/>
                <w:sz w:val="28"/>
                <w:szCs w:val="28"/>
              </w:rPr>
              <w:t>.</w:t>
            </w:r>
            <w:proofErr w:type="spellStart"/>
            <w:r w:rsidRPr="00066853">
              <w:rPr>
                <w:i/>
                <w:iCs/>
                <w:color w:val="000000" w:themeColor="text1"/>
                <w:sz w:val="28"/>
                <w:szCs w:val="28"/>
              </w:rPr>
              <w:t>ru</w:t>
            </w:r>
            <w:proofErr w:type="spellEnd"/>
          </w:p>
        </w:tc>
      </w:tr>
      <w:tr w:rsidR="00066853" w:rsidRPr="00066853" w:rsidTr="00B45E24">
        <w:trPr>
          <w:jc w:val="center"/>
        </w:trPr>
        <w:tc>
          <w:tcPr>
            <w:tcW w:w="3610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color w:val="000000" w:themeColor="text1"/>
                <w:sz w:val="28"/>
                <w:szCs w:val="28"/>
              </w:rPr>
              <w:t>Учредитель</w:t>
            </w:r>
          </w:p>
        </w:tc>
        <w:tc>
          <w:tcPr>
            <w:tcW w:w="59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i/>
                <w:iCs/>
                <w:color w:val="000000" w:themeColor="text1"/>
                <w:sz w:val="28"/>
                <w:szCs w:val="28"/>
              </w:rPr>
              <w:t xml:space="preserve">Комитет 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 xml:space="preserve">по </w:t>
            </w:r>
            <w:r w:rsidRPr="00066853">
              <w:rPr>
                <w:i/>
                <w:iCs/>
                <w:color w:val="000000" w:themeColor="text1"/>
                <w:sz w:val="28"/>
                <w:szCs w:val="28"/>
              </w:rPr>
              <w:t>образовани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ю Администрации Тарского муниципального района Омской области</w:t>
            </w:r>
          </w:p>
        </w:tc>
      </w:tr>
      <w:tr w:rsidR="00066853" w:rsidRPr="00066853" w:rsidTr="00B45E24">
        <w:trPr>
          <w:jc w:val="center"/>
        </w:trPr>
        <w:tc>
          <w:tcPr>
            <w:tcW w:w="3610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color w:val="000000" w:themeColor="text1"/>
                <w:sz w:val="28"/>
                <w:szCs w:val="28"/>
              </w:rPr>
              <w:t>Дата создания</w:t>
            </w:r>
          </w:p>
        </w:tc>
        <w:tc>
          <w:tcPr>
            <w:tcW w:w="59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>1 сентября 193</w:t>
            </w:r>
            <w:r w:rsidRPr="00066853">
              <w:rPr>
                <w:i/>
                <w:iCs/>
                <w:color w:val="000000" w:themeColor="text1"/>
                <w:sz w:val="28"/>
                <w:szCs w:val="28"/>
              </w:rPr>
              <w:t>0 год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а</w:t>
            </w:r>
          </w:p>
        </w:tc>
      </w:tr>
      <w:tr w:rsidR="00066853" w:rsidRPr="00066853" w:rsidTr="00B45E24">
        <w:trPr>
          <w:jc w:val="center"/>
        </w:trPr>
        <w:tc>
          <w:tcPr>
            <w:tcW w:w="3610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color w:val="000000" w:themeColor="text1"/>
                <w:sz w:val="28"/>
                <w:szCs w:val="28"/>
              </w:rPr>
              <w:t>Лицензия</w:t>
            </w:r>
          </w:p>
        </w:tc>
        <w:tc>
          <w:tcPr>
            <w:tcW w:w="59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E1F38" w:rsidRDefault="004E1F38" w:rsidP="00BA720A">
            <w:pPr>
              <w:spacing w:line="276" w:lineRule="auto"/>
              <w:jc w:val="both"/>
              <w:rPr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 xml:space="preserve">от 16 марта </w:t>
            </w:r>
            <w:r w:rsidR="00066853" w:rsidRPr="00066853">
              <w:rPr>
                <w:i/>
                <w:iCs/>
                <w:color w:val="000000" w:themeColor="text1"/>
                <w:sz w:val="28"/>
                <w:szCs w:val="28"/>
              </w:rPr>
              <w:t xml:space="preserve">2015 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 xml:space="preserve">г. </w:t>
            </w:r>
            <w:r w:rsidR="00066853" w:rsidRPr="00066853">
              <w:rPr>
                <w:i/>
                <w:iCs/>
                <w:color w:val="000000" w:themeColor="text1"/>
                <w:sz w:val="28"/>
                <w:szCs w:val="28"/>
              </w:rPr>
              <w:t xml:space="preserve">№ 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114-п</w:t>
            </w:r>
            <w:r w:rsidR="00066853" w:rsidRPr="00066853">
              <w:rPr>
                <w:i/>
                <w:iCs/>
                <w:color w:val="000000" w:themeColor="text1"/>
                <w:sz w:val="28"/>
                <w:szCs w:val="28"/>
              </w:rPr>
              <w:t>, се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 xml:space="preserve">рия 55Л01 </w:t>
            </w:r>
          </w:p>
          <w:p w:rsidR="00066853" w:rsidRPr="00066853" w:rsidRDefault="00066853" w:rsidP="00BA720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i/>
                <w:iCs/>
                <w:color w:val="000000" w:themeColor="text1"/>
                <w:sz w:val="28"/>
                <w:szCs w:val="28"/>
              </w:rPr>
              <w:t xml:space="preserve"> № 000</w:t>
            </w:r>
            <w:r w:rsidR="004E1F38">
              <w:rPr>
                <w:i/>
                <w:iCs/>
                <w:color w:val="000000" w:themeColor="text1"/>
                <w:sz w:val="28"/>
                <w:szCs w:val="28"/>
              </w:rPr>
              <w:t>092</w:t>
            </w:r>
          </w:p>
        </w:tc>
      </w:tr>
      <w:tr w:rsidR="00066853" w:rsidRPr="00066853" w:rsidTr="00B45E24">
        <w:trPr>
          <w:jc w:val="center"/>
        </w:trPr>
        <w:tc>
          <w:tcPr>
            <w:tcW w:w="3610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066853" w:rsidRPr="00066853" w:rsidRDefault="00066853" w:rsidP="00BA720A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066853">
              <w:rPr>
                <w:color w:val="000000" w:themeColor="text1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59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7F576E" w:rsidRDefault="007F576E" w:rsidP="00BA720A">
            <w:pPr>
              <w:spacing w:line="276" w:lineRule="auto"/>
              <w:jc w:val="both"/>
              <w:rPr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 xml:space="preserve">от 3 июня </w:t>
            </w:r>
            <w:r w:rsidR="00066853" w:rsidRPr="00066853">
              <w:rPr>
                <w:i/>
                <w:iCs/>
                <w:color w:val="000000" w:themeColor="text1"/>
                <w:sz w:val="28"/>
                <w:szCs w:val="28"/>
              </w:rPr>
              <w:t>2015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 xml:space="preserve"> г.,  №13</w:t>
            </w:r>
            <w:r w:rsidR="00066853" w:rsidRPr="00066853">
              <w:rPr>
                <w:i/>
                <w:iCs/>
                <w:color w:val="000000" w:themeColor="text1"/>
                <w:sz w:val="28"/>
                <w:szCs w:val="28"/>
              </w:rPr>
              <w:t>0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-п, серия 55А01</w:t>
            </w:r>
            <w:r w:rsidR="00066853" w:rsidRPr="00066853">
              <w:rPr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  <w:p w:rsidR="007F576E" w:rsidRDefault="007F576E" w:rsidP="00BA720A">
            <w:pPr>
              <w:spacing w:line="276" w:lineRule="auto"/>
              <w:jc w:val="both"/>
              <w:rPr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>№ 0000760</w:t>
            </w:r>
          </w:p>
          <w:p w:rsidR="00066853" w:rsidRPr="00066853" w:rsidRDefault="007F576E" w:rsidP="00BA720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>срок действия: до 27 мая 2023</w:t>
            </w:r>
            <w:r w:rsidR="00066853" w:rsidRPr="00066853">
              <w:rPr>
                <w:i/>
                <w:iCs/>
                <w:color w:val="000000" w:themeColor="text1"/>
                <w:sz w:val="28"/>
                <w:szCs w:val="28"/>
              </w:rPr>
              <w:t xml:space="preserve"> года</w:t>
            </w:r>
          </w:p>
        </w:tc>
      </w:tr>
    </w:tbl>
    <w:p w:rsidR="00066853" w:rsidRDefault="00463A59" w:rsidP="002F3E06">
      <w:pPr>
        <w:jc w:val="both"/>
        <w:rPr>
          <w:sz w:val="28"/>
          <w:szCs w:val="28"/>
        </w:rPr>
      </w:pPr>
      <w:r w:rsidRPr="00463A59">
        <w:rPr>
          <w:sz w:val="28"/>
          <w:szCs w:val="28"/>
        </w:rPr>
        <w:t xml:space="preserve">  </w:t>
      </w:r>
    </w:p>
    <w:p w:rsidR="00B45E24" w:rsidRDefault="00B45E24" w:rsidP="006842BA">
      <w:pPr>
        <w:spacing w:line="360" w:lineRule="auto"/>
        <w:ind w:firstLine="709"/>
        <w:jc w:val="both"/>
        <w:rPr>
          <w:sz w:val="28"/>
          <w:szCs w:val="28"/>
        </w:rPr>
      </w:pPr>
      <w:r w:rsidRPr="00B45E24">
        <w:rPr>
          <w:sz w:val="28"/>
          <w:szCs w:val="28"/>
        </w:rPr>
        <w:t>Предметом деятельности учреждения является оказание услуг (выполнение работ) по реализации образовательных программ  начального общего образования в соответствии с федеральными законами, законами Омской области, нормативными правовыми актами РФ и муниципальными правовыми актами органов местного самоуправления Тарского муниципального района Омской области в сфере образования.</w:t>
      </w:r>
    </w:p>
    <w:p w:rsidR="00B45E24" w:rsidRDefault="00B45E24" w:rsidP="006842BA">
      <w:pPr>
        <w:spacing w:line="360" w:lineRule="auto"/>
        <w:ind w:firstLine="709"/>
        <w:jc w:val="both"/>
        <w:rPr>
          <w:sz w:val="28"/>
          <w:szCs w:val="28"/>
        </w:rPr>
      </w:pPr>
      <w:r w:rsidRPr="00B45E24">
        <w:rPr>
          <w:sz w:val="28"/>
          <w:szCs w:val="28"/>
        </w:rPr>
        <w:t>Учреждение осуществляет обучение и воспитание в интересах личности, общества, государства, обеспечивает охрану здоровья и создает благоприятные условия для разностороннего развития личности, в т.ч. возможности удовлетворения потребности обучающегося в самообразовании и получении дополнительного образования.</w:t>
      </w:r>
    </w:p>
    <w:p w:rsidR="00463A59" w:rsidRDefault="00B45E24" w:rsidP="006842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</w:t>
      </w:r>
      <w:r w:rsidR="00A40773">
        <w:rPr>
          <w:sz w:val="28"/>
          <w:szCs w:val="28"/>
        </w:rPr>
        <w:t xml:space="preserve"> цел</w:t>
      </w:r>
      <w:r>
        <w:rPr>
          <w:sz w:val="28"/>
          <w:szCs w:val="28"/>
        </w:rPr>
        <w:t>ям</w:t>
      </w:r>
      <w:r w:rsidR="00A40773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деятельности </w:t>
      </w:r>
      <w:r w:rsidR="00A40773"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>являются</w:t>
      </w:r>
      <w:r w:rsidR="00902BFE">
        <w:rPr>
          <w:sz w:val="28"/>
          <w:szCs w:val="28"/>
        </w:rPr>
        <w:t>:</w:t>
      </w:r>
    </w:p>
    <w:p w:rsidR="006842BA" w:rsidRPr="006842BA" w:rsidRDefault="006842BA" w:rsidP="006842BA">
      <w:pPr>
        <w:spacing w:line="360" w:lineRule="auto"/>
        <w:ind w:firstLine="709"/>
        <w:jc w:val="both"/>
        <w:rPr>
          <w:sz w:val="28"/>
          <w:szCs w:val="28"/>
        </w:rPr>
      </w:pPr>
      <w:r w:rsidRPr="006842BA">
        <w:rPr>
          <w:sz w:val="28"/>
          <w:szCs w:val="28"/>
        </w:rPr>
        <w:t>– формирование общей культуры личности обучающихся на основе усвоения обязательного минимума содержания 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программ;</w:t>
      </w:r>
    </w:p>
    <w:p w:rsidR="006842BA" w:rsidRPr="006842BA" w:rsidRDefault="006842BA" w:rsidP="006842BA">
      <w:pPr>
        <w:spacing w:line="360" w:lineRule="auto"/>
        <w:ind w:firstLine="709"/>
        <w:jc w:val="both"/>
        <w:rPr>
          <w:sz w:val="28"/>
          <w:szCs w:val="28"/>
        </w:rPr>
      </w:pPr>
      <w:r w:rsidRPr="006842BA">
        <w:rPr>
          <w:sz w:val="28"/>
          <w:szCs w:val="28"/>
        </w:rPr>
        <w:lastRenderedPageBreak/>
        <w:t xml:space="preserve">– воспитание у </w:t>
      </w:r>
      <w:proofErr w:type="gramStart"/>
      <w:r w:rsidRPr="006842BA">
        <w:rPr>
          <w:sz w:val="28"/>
          <w:szCs w:val="28"/>
        </w:rPr>
        <w:t>обучающихся</w:t>
      </w:r>
      <w:proofErr w:type="gramEnd"/>
      <w:r w:rsidRPr="006842BA">
        <w:rPr>
          <w:sz w:val="28"/>
          <w:szCs w:val="28"/>
        </w:rPr>
        <w:t xml:space="preserve">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</w:r>
    </w:p>
    <w:p w:rsidR="006842BA" w:rsidRDefault="006842BA" w:rsidP="006842BA">
      <w:pPr>
        <w:spacing w:line="360" w:lineRule="auto"/>
        <w:ind w:firstLine="709"/>
        <w:jc w:val="both"/>
        <w:rPr>
          <w:sz w:val="28"/>
          <w:szCs w:val="28"/>
        </w:rPr>
      </w:pPr>
      <w:r w:rsidRPr="006842BA">
        <w:rPr>
          <w:sz w:val="28"/>
          <w:szCs w:val="28"/>
        </w:rPr>
        <w:t>– создание условий для реализации гражданами РФ гарантированного государством права на получение общедоступного и бесплатного начального общего образования.</w:t>
      </w:r>
    </w:p>
    <w:p w:rsidR="0089782A" w:rsidRDefault="0089782A" w:rsidP="006842BA">
      <w:pPr>
        <w:spacing w:line="360" w:lineRule="auto"/>
        <w:ind w:firstLine="709"/>
        <w:jc w:val="both"/>
        <w:rPr>
          <w:sz w:val="28"/>
          <w:szCs w:val="28"/>
        </w:rPr>
      </w:pPr>
      <w:r w:rsidRPr="005137A6">
        <w:rPr>
          <w:sz w:val="28"/>
          <w:szCs w:val="28"/>
        </w:rPr>
        <w:t xml:space="preserve">Для достижения поставленных целей решались задачи, направленные на создание нормативно-правовой базы в соответствии с Федеральным Законом от 29 декабря 2012 года № 273-ФЗ «Об образовании в Российской Федерации»;  достижение более высокого качества начального общего образования в соответствии с требованиями федеральных государственных образовательных стандартов; </w:t>
      </w:r>
      <w:proofErr w:type="gramStart"/>
      <w:r w:rsidRPr="005137A6">
        <w:rPr>
          <w:sz w:val="28"/>
          <w:szCs w:val="28"/>
        </w:rPr>
        <w:t>обеспечение необходимых условий для успешной реализации основных образовательных программ начального общего образования в соответствии с нормами, закреплёнными в Федеральном Законе от 29 декабря 2012 года № 273-ФЗ «Об образовании в Российской Федерации», в том числе: комплексное сопровождение системы формирования культуры здорового и безопасного образа жизни обучающихся, организация информационной открытости  и публичности для эффективного взаимодействия с социумом;</w:t>
      </w:r>
      <w:proofErr w:type="gramEnd"/>
      <w:r w:rsidRPr="005137A6">
        <w:rPr>
          <w:sz w:val="28"/>
          <w:szCs w:val="28"/>
        </w:rPr>
        <w:t xml:space="preserve"> разработка и применение эффективных форм сотрудничества с родителями (законными представителями) обучающихся, в том числе по сохранению и укреплению традиционных семейных ценностей, осуществление социально-значимых инициатив родителей как субъектов образовательных отношений; внедрение новых подходов и механизмов выявления и поддержки одарённых детей в сфере образования, культуры и спорта; проведение мониторинговых исследований оценки результатов воспитания с учётом работы </w:t>
      </w:r>
      <w:proofErr w:type="gramStart"/>
      <w:r w:rsidRPr="005137A6">
        <w:rPr>
          <w:sz w:val="28"/>
          <w:szCs w:val="28"/>
        </w:rPr>
        <w:t>с</w:t>
      </w:r>
      <w:proofErr w:type="gramEnd"/>
      <w:r w:rsidRPr="005137A6">
        <w:rPr>
          <w:sz w:val="28"/>
          <w:szCs w:val="28"/>
        </w:rPr>
        <w:t xml:space="preserve"> обучающимися, оказавшимися в сложной жизненной ситуации</w:t>
      </w:r>
      <w:r>
        <w:rPr>
          <w:sz w:val="28"/>
          <w:szCs w:val="28"/>
        </w:rPr>
        <w:t>.</w:t>
      </w:r>
    </w:p>
    <w:p w:rsidR="00463A59" w:rsidRDefault="0089782A" w:rsidP="004C290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Учреждение</w:t>
      </w:r>
      <w:r w:rsidRPr="005137A6">
        <w:rPr>
          <w:sz w:val="28"/>
          <w:szCs w:val="28"/>
        </w:rPr>
        <w:t xml:space="preserve"> оказыв</w:t>
      </w:r>
      <w:r>
        <w:rPr>
          <w:sz w:val="28"/>
          <w:szCs w:val="28"/>
        </w:rPr>
        <w:t xml:space="preserve">ает социальную услугу </w:t>
      </w:r>
      <w:r w:rsidRPr="005137A6">
        <w:rPr>
          <w:sz w:val="28"/>
          <w:szCs w:val="28"/>
        </w:rPr>
        <w:t xml:space="preserve"> жителям г. Тары в рамках территории, закреплённой за  учреждением учредителем (</w:t>
      </w:r>
      <w:r w:rsidRPr="006A2E89">
        <w:rPr>
          <w:sz w:val="28"/>
          <w:szCs w:val="28"/>
        </w:rPr>
        <w:t xml:space="preserve">Приказ Комитета по образованию Администрации Тарского муниципального </w:t>
      </w:r>
      <w:r w:rsidR="004C290D">
        <w:rPr>
          <w:sz w:val="28"/>
          <w:szCs w:val="28"/>
        </w:rPr>
        <w:t xml:space="preserve">района Омской области от </w:t>
      </w:r>
      <w:r w:rsidR="00432ED2" w:rsidRPr="00432ED2">
        <w:rPr>
          <w:sz w:val="28"/>
          <w:szCs w:val="28"/>
        </w:rPr>
        <w:t>01.02.2021 года №20</w:t>
      </w:r>
      <w:r w:rsidRPr="006A2E89">
        <w:rPr>
          <w:sz w:val="28"/>
          <w:szCs w:val="28"/>
        </w:rPr>
        <w:t xml:space="preserve"> «О закреплении бюджетных общеобразовательных учреждений за территориями Тарского муниципального района Омской области»</w:t>
      </w:r>
      <w:r w:rsidRPr="005137A6">
        <w:rPr>
          <w:sz w:val="28"/>
          <w:szCs w:val="28"/>
        </w:rPr>
        <w:t xml:space="preserve">), а также другим жителям города и района (при </w:t>
      </w:r>
      <w:r w:rsidRPr="005137A6">
        <w:rPr>
          <w:sz w:val="28"/>
          <w:szCs w:val="28"/>
        </w:rPr>
        <w:lastRenderedPageBreak/>
        <w:t xml:space="preserve">приёме обучающихся на свободные места в учреждении в соответствии с законодательством). </w:t>
      </w:r>
      <w:proofErr w:type="gramEnd"/>
    </w:p>
    <w:p w:rsidR="002F3E06" w:rsidRPr="00463A59" w:rsidRDefault="002F3E06" w:rsidP="002F3E06">
      <w:pPr>
        <w:ind w:firstLine="709"/>
        <w:jc w:val="both"/>
        <w:rPr>
          <w:sz w:val="28"/>
          <w:szCs w:val="28"/>
        </w:rPr>
      </w:pPr>
    </w:p>
    <w:p w:rsidR="00C60368" w:rsidRPr="00C60368" w:rsidRDefault="00C350DA" w:rsidP="00C60368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0759A6">
        <w:rPr>
          <w:b/>
          <w:i/>
          <w:sz w:val="28"/>
          <w:szCs w:val="28"/>
        </w:rPr>
        <w:t>2. Организационно-правовое обеспечение деятельности учреждения</w:t>
      </w:r>
      <w:r w:rsidRPr="00C350DA">
        <w:rPr>
          <w:sz w:val="28"/>
          <w:szCs w:val="28"/>
        </w:rPr>
        <w:t xml:space="preserve">       </w:t>
      </w:r>
    </w:p>
    <w:p w:rsidR="00A56A5E" w:rsidRDefault="00C350DA" w:rsidP="00C6036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C350DA">
        <w:rPr>
          <w:sz w:val="28"/>
          <w:szCs w:val="28"/>
        </w:rPr>
        <w:t>Учреждение организ</w:t>
      </w:r>
      <w:r w:rsidR="000B0A90">
        <w:rPr>
          <w:sz w:val="28"/>
          <w:szCs w:val="28"/>
        </w:rPr>
        <w:t>овывало</w:t>
      </w:r>
      <w:r w:rsidRPr="00C350DA">
        <w:rPr>
          <w:sz w:val="28"/>
          <w:szCs w:val="28"/>
        </w:rPr>
        <w:t xml:space="preserve"> свою деятельность в соответствии с Федеральным Законом </w:t>
      </w:r>
      <w:r w:rsidR="00C60368" w:rsidRPr="005137A6">
        <w:rPr>
          <w:sz w:val="28"/>
          <w:szCs w:val="28"/>
        </w:rPr>
        <w:t>от 29 декабря 2012 года</w:t>
      </w:r>
      <w:r w:rsidR="00C60368" w:rsidRPr="00C350DA">
        <w:rPr>
          <w:sz w:val="28"/>
          <w:szCs w:val="28"/>
        </w:rPr>
        <w:t xml:space="preserve"> </w:t>
      </w:r>
      <w:r w:rsidRPr="00C350DA">
        <w:rPr>
          <w:sz w:val="28"/>
          <w:szCs w:val="28"/>
        </w:rPr>
        <w:t>№ 273-ФЗ «Об образовании в Российской Фед</w:t>
      </w:r>
      <w:r w:rsidR="00A56A5E">
        <w:rPr>
          <w:sz w:val="28"/>
          <w:szCs w:val="28"/>
        </w:rPr>
        <w:t>ерации»,</w:t>
      </w:r>
      <w:r w:rsidR="00B45E24" w:rsidRPr="00B45E24">
        <w:t xml:space="preserve"> </w:t>
      </w:r>
      <w:r w:rsidR="00B45E24" w:rsidRPr="00B45E24">
        <w:rPr>
          <w:sz w:val="28"/>
          <w:szCs w:val="28"/>
        </w:rPr>
        <w:t>Федеральным законом от 12.01.1996 № 7-ФЗ "О некоммерческих организациях", другими федеральными законами и нормативными правовыми актами РФ, законами и иными правовыми актами Омской области, нормативными актами органов местного самоуправления Тарского муниципального района О</w:t>
      </w:r>
      <w:r w:rsidR="00B45E24">
        <w:rPr>
          <w:sz w:val="28"/>
          <w:szCs w:val="28"/>
        </w:rPr>
        <w:t>мской области, а также</w:t>
      </w:r>
      <w:r w:rsidR="00A56A5E">
        <w:rPr>
          <w:sz w:val="28"/>
          <w:szCs w:val="28"/>
        </w:rPr>
        <w:t xml:space="preserve"> </w:t>
      </w:r>
      <w:r w:rsidR="00C60368">
        <w:rPr>
          <w:sz w:val="28"/>
          <w:szCs w:val="28"/>
        </w:rPr>
        <w:t>Уставом учреждения, утвержденным</w:t>
      </w:r>
      <w:r w:rsidR="00A56A5E">
        <w:rPr>
          <w:sz w:val="28"/>
          <w:szCs w:val="28"/>
        </w:rPr>
        <w:t xml:space="preserve"> приказом Комитета</w:t>
      </w:r>
      <w:proofErr w:type="gramEnd"/>
      <w:r w:rsidR="00A56A5E">
        <w:rPr>
          <w:sz w:val="28"/>
          <w:szCs w:val="28"/>
        </w:rPr>
        <w:t xml:space="preserve"> по образованию Администрации Тарского муниципального района Омской области от 27.11</w:t>
      </w:r>
      <w:r w:rsidR="00B45E24">
        <w:rPr>
          <w:sz w:val="28"/>
          <w:szCs w:val="28"/>
        </w:rPr>
        <w:t xml:space="preserve">.2015 года. </w:t>
      </w:r>
      <w:r w:rsidR="00B45E24" w:rsidRPr="00B45E24">
        <w:rPr>
          <w:sz w:val="28"/>
          <w:szCs w:val="28"/>
        </w:rPr>
        <w:t>Учреждение</w:t>
      </w:r>
      <w:r w:rsidR="00B45E24">
        <w:rPr>
          <w:sz w:val="28"/>
          <w:szCs w:val="28"/>
        </w:rPr>
        <w:t>м</w:t>
      </w:r>
      <w:r w:rsidR="00B45E24" w:rsidRPr="00B45E24">
        <w:rPr>
          <w:sz w:val="28"/>
          <w:szCs w:val="28"/>
        </w:rPr>
        <w:t xml:space="preserve"> про</w:t>
      </w:r>
      <w:r w:rsidR="00B45E24">
        <w:rPr>
          <w:sz w:val="28"/>
          <w:szCs w:val="28"/>
        </w:rPr>
        <w:t>йдено</w:t>
      </w:r>
      <w:r w:rsidR="00B45E24" w:rsidRPr="00B45E24">
        <w:rPr>
          <w:sz w:val="28"/>
          <w:szCs w:val="28"/>
        </w:rPr>
        <w:t xml:space="preserve"> лицензирование и государственн</w:t>
      </w:r>
      <w:r w:rsidR="00B45E24">
        <w:rPr>
          <w:sz w:val="28"/>
          <w:szCs w:val="28"/>
        </w:rPr>
        <w:t>ая аккредитация</w:t>
      </w:r>
      <w:r w:rsidR="00B45E24" w:rsidRPr="00B45E24">
        <w:rPr>
          <w:sz w:val="28"/>
          <w:szCs w:val="28"/>
        </w:rPr>
        <w:t xml:space="preserve"> в порядке, установленном федеральным законодательством.</w:t>
      </w:r>
      <w:r w:rsidR="00B45E24">
        <w:rPr>
          <w:sz w:val="28"/>
          <w:szCs w:val="28"/>
        </w:rPr>
        <w:t xml:space="preserve"> </w:t>
      </w:r>
      <w:r w:rsidRPr="00C350DA">
        <w:rPr>
          <w:sz w:val="28"/>
          <w:szCs w:val="28"/>
        </w:rPr>
        <w:t>Образовательная деятельность осуществля</w:t>
      </w:r>
      <w:r w:rsidR="000B0A90">
        <w:rPr>
          <w:sz w:val="28"/>
          <w:szCs w:val="28"/>
        </w:rPr>
        <w:t>лась</w:t>
      </w:r>
      <w:r w:rsidRPr="00C350DA">
        <w:rPr>
          <w:sz w:val="28"/>
          <w:szCs w:val="28"/>
        </w:rPr>
        <w:t xml:space="preserve"> в соответствии с лицензией на образовательную деятельность</w:t>
      </w:r>
      <w:r w:rsidR="0089782A">
        <w:rPr>
          <w:sz w:val="28"/>
          <w:szCs w:val="28"/>
        </w:rPr>
        <w:t xml:space="preserve"> и </w:t>
      </w:r>
      <w:r w:rsidRPr="00C350DA">
        <w:rPr>
          <w:sz w:val="28"/>
          <w:szCs w:val="28"/>
        </w:rPr>
        <w:t>свидетельством об аккредитации</w:t>
      </w:r>
      <w:r w:rsidR="00A56A5E" w:rsidRPr="00A56A5E">
        <w:rPr>
          <w:sz w:val="28"/>
          <w:szCs w:val="28"/>
        </w:rPr>
        <w:t>.</w:t>
      </w:r>
    </w:p>
    <w:p w:rsidR="002F3E06" w:rsidRPr="00A56A5E" w:rsidRDefault="002F3E06" w:rsidP="002F3E06">
      <w:pPr>
        <w:ind w:firstLine="709"/>
        <w:jc w:val="both"/>
        <w:rPr>
          <w:sz w:val="28"/>
          <w:szCs w:val="28"/>
        </w:rPr>
      </w:pPr>
    </w:p>
    <w:p w:rsidR="00AA0534" w:rsidRDefault="00A56A5E" w:rsidP="00AA0534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0759A6">
        <w:rPr>
          <w:b/>
          <w:i/>
          <w:sz w:val="28"/>
          <w:szCs w:val="28"/>
        </w:rPr>
        <w:t>3.</w:t>
      </w:r>
      <w:r w:rsidR="00BA4E52">
        <w:rPr>
          <w:b/>
          <w:i/>
          <w:sz w:val="28"/>
          <w:szCs w:val="28"/>
        </w:rPr>
        <w:t xml:space="preserve"> </w:t>
      </w:r>
      <w:r w:rsidRPr="000759A6">
        <w:rPr>
          <w:b/>
          <w:i/>
          <w:sz w:val="28"/>
          <w:szCs w:val="28"/>
        </w:rPr>
        <w:t>Структура образовательного учреждени</w:t>
      </w:r>
      <w:r w:rsidR="004C290D">
        <w:rPr>
          <w:b/>
          <w:i/>
          <w:sz w:val="28"/>
          <w:szCs w:val="28"/>
        </w:rPr>
        <w:t>я и система управления им</w:t>
      </w:r>
    </w:p>
    <w:p w:rsidR="00BA720A" w:rsidRPr="00AA0534" w:rsidRDefault="00BA720A" w:rsidP="00AA053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A720A">
        <w:rPr>
          <w:sz w:val="28"/>
          <w:szCs w:val="28"/>
        </w:rPr>
        <w:t>Управление Учреждением осуществля</w:t>
      </w:r>
      <w:r w:rsidR="000B0A90">
        <w:rPr>
          <w:sz w:val="28"/>
          <w:szCs w:val="28"/>
        </w:rPr>
        <w:t>лось</w:t>
      </w:r>
      <w:r w:rsidRPr="00BA720A">
        <w:rPr>
          <w:sz w:val="28"/>
          <w:szCs w:val="28"/>
        </w:rPr>
        <w:t xml:space="preserve"> в соответствии с Федеральным законом от 29 декабря 2012 года № 273-ФЗ «Об образовании в Российской Федерации»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BA720A" w:rsidRDefault="00BA720A" w:rsidP="00BA720A">
      <w:pPr>
        <w:spacing w:line="360" w:lineRule="auto"/>
        <w:ind w:firstLine="709"/>
        <w:jc w:val="both"/>
        <w:rPr>
          <w:sz w:val="28"/>
          <w:szCs w:val="28"/>
        </w:rPr>
      </w:pPr>
      <w:r w:rsidRPr="00BA720A">
        <w:rPr>
          <w:sz w:val="28"/>
          <w:szCs w:val="28"/>
        </w:rPr>
        <w:t>Управление Учреждением осуществля</w:t>
      </w:r>
      <w:r w:rsidR="000B0A90">
        <w:rPr>
          <w:sz w:val="28"/>
          <w:szCs w:val="28"/>
        </w:rPr>
        <w:t>лось</w:t>
      </w:r>
      <w:r w:rsidRPr="00BA720A">
        <w:rPr>
          <w:sz w:val="28"/>
          <w:szCs w:val="28"/>
        </w:rPr>
        <w:t xml:space="preserve"> на основе сочетания принципов самоуправления коллектива и единоначалия.</w:t>
      </w:r>
    </w:p>
    <w:p w:rsidR="00BA720A" w:rsidRDefault="00433480" w:rsidP="00BA72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editas="canvas" style="width:443.35pt;height:517pt;mso-position-horizontal-relative:char;mso-position-vertical-relative:line" coordorigin="2701,1549" coordsize="6956,80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701;top:1549;width:6956;height:8005" o:preferrelative="f">
              <v:fill o:detectmouseclick="t"/>
              <v:path o:extrusionok="t" o:connecttype="none"/>
              <o:lock v:ext="edit" text="t"/>
            </v:shape>
            <v:rect id="_x0000_s1028" style="position:absolute;left:6509;top:1785;width:2259;height:559">
              <v:textbox style="mso-next-textbox:#_x0000_s1028">
                <w:txbxContent>
                  <w:p w:rsidR="00A31260" w:rsidRDefault="00A31260" w:rsidP="00BA720A">
                    <w:pPr>
                      <w:jc w:val="center"/>
                    </w:pPr>
                    <w:r>
                      <w:t>Общее собрание трудового коллектива</w:t>
                    </w:r>
                  </w:p>
                </w:txbxContent>
              </v:textbox>
            </v:rect>
            <v:rect id="_x0000_s1029" style="position:absolute;left:3195;top:1785;width:2259;height:559">
              <v:textbox style="mso-next-textbox:#_x0000_s1029">
                <w:txbxContent>
                  <w:p w:rsidR="00A31260" w:rsidRDefault="00A31260" w:rsidP="00BA720A">
                    <w:pPr>
                      <w:jc w:val="center"/>
                    </w:pPr>
                    <w:r>
                      <w:t>Совет</w:t>
                    </w:r>
                    <w:r w:rsidRPr="0026376A">
                      <w:rPr>
                        <w:color w:val="333333"/>
                        <w:sz w:val="28"/>
                        <w:szCs w:val="28"/>
                      </w:rPr>
                      <w:t xml:space="preserve"> </w:t>
                    </w:r>
                    <w:r w:rsidRPr="0026376A">
                      <w:t>Учреждения</w:t>
                    </w:r>
                  </w:p>
                </w:txbxContent>
              </v:textbox>
            </v:rect>
            <v:rect id="_x0000_s1030" style="position:absolute;left:6650;top:3701;width:2118;height:558">
              <v:textbox style="mso-next-textbox:#_x0000_s1030">
                <w:txbxContent>
                  <w:p w:rsidR="00A31260" w:rsidRPr="005B4942" w:rsidRDefault="00A31260" w:rsidP="00BA720A">
                    <w:pPr>
                      <w:jc w:val="center"/>
                    </w:pPr>
                    <w:r>
                      <w:t>Общешкольный р</w:t>
                    </w:r>
                    <w:r w:rsidRPr="0010225C">
                      <w:t>одительский комитет</w:t>
                    </w:r>
                  </w:p>
                </w:txbxContent>
              </v:textbox>
            </v:rect>
            <v:rect id="_x0000_s1031" style="position:absolute;left:2839;top:3701;width:1976;height:558">
              <v:textbox style="mso-next-textbox:#_x0000_s1031">
                <w:txbxContent>
                  <w:p w:rsidR="00A31260" w:rsidRPr="005B4942" w:rsidRDefault="00A31260" w:rsidP="00BA720A">
                    <w:pPr>
                      <w:jc w:val="center"/>
                    </w:pPr>
                    <w:r w:rsidRPr="0010225C">
                      <w:t>Педагогический</w:t>
                    </w:r>
                    <w:r>
                      <w:t xml:space="preserve"> совет</w:t>
                    </w:r>
                  </w:p>
                </w:txbxContent>
              </v:textbox>
            </v:rect>
            <v:rect id="_x0000_s1032" style="position:absolute;left:5239;top:2725;width:1411;height:697">
              <v:textbox style="mso-next-textbox:#_x0000_s1032">
                <w:txbxContent>
                  <w:p w:rsidR="00A31260" w:rsidRPr="00C3774B" w:rsidRDefault="00A31260" w:rsidP="00BA720A">
                    <w:pPr>
                      <w:jc w:val="center"/>
                    </w:pPr>
                    <w:r w:rsidRPr="00C3774B">
                      <w:t>Директор</w:t>
                    </w:r>
                  </w:p>
                  <w:p w:rsidR="00A31260" w:rsidRPr="00C3774B" w:rsidRDefault="00A31260" w:rsidP="00BA720A">
                    <w:pPr>
                      <w:jc w:val="center"/>
                    </w:pPr>
                    <w:r w:rsidRPr="0026376A">
                      <w:t>Учреждения</w:t>
                    </w:r>
                  </w:p>
                </w:txbxContent>
              </v:textbox>
            </v:rect>
            <v:rect id="_x0000_s1033" style="position:absolute;left:4815;top:4676;width:1977;height:1191">
              <v:textbox style="mso-next-textbox:#_x0000_s1033">
                <w:txbxContent>
                  <w:p w:rsidR="00A31260" w:rsidRDefault="00A31260" w:rsidP="00BA720A">
                    <w:pPr>
                      <w:jc w:val="center"/>
                    </w:pPr>
                    <w:r>
                      <w:t>Методическое объединение учителей начальных классов</w:t>
                    </w:r>
                  </w:p>
                </w:txbxContent>
              </v:textbox>
            </v:rect>
            <v:rect id="_x0000_s1034" style="position:absolute;left:5065;top:7332;width:1585;height:967">
              <v:textbox style="mso-next-textbox:#_x0000_s1034">
                <w:txbxContent>
                  <w:p w:rsidR="00A31260" w:rsidRPr="00D33E65" w:rsidRDefault="00A31260" w:rsidP="00BA720A">
                    <w:pPr>
                      <w:jc w:val="center"/>
                    </w:pPr>
                    <w:proofErr w:type="gramStart"/>
                    <w:r>
                      <w:t>Р</w:t>
                    </w:r>
                    <w:r w:rsidRPr="00F93CD8">
                      <w:t>одители</w:t>
                    </w:r>
                    <w:r>
                      <w:t xml:space="preserve"> (законные представители</w:t>
                    </w:r>
                    <w:proofErr w:type="gramEnd"/>
                  </w:p>
                </w:txbxContent>
              </v:textbox>
            </v:rect>
            <v:rect id="_x0000_s1035" style="position:absolute;left:3403;top:7332;width:1317;height:967">
              <v:textbox style="mso-next-textbox:#_x0000_s1035">
                <w:txbxContent>
                  <w:p w:rsidR="00A31260" w:rsidRPr="005E4A1A" w:rsidRDefault="00A31260" w:rsidP="00BA720A">
                    <w:pPr>
                      <w:jc w:val="center"/>
                    </w:pPr>
                    <w:r w:rsidRPr="005E4A1A">
                      <w:t>Социальные партнеры</w:t>
                    </w:r>
                  </w:p>
                  <w:p w:rsidR="00A31260" w:rsidRDefault="00A31260" w:rsidP="00BA720A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  <v:rect id="_x0000_s1036" style="position:absolute;left:6933;top:7331;width:1620;height:968">
              <v:textbox style="mso-next-textbox:#_x0000_s1036">
                <w:txbxContent>
                  <w:p w:rsidR="00A31260" w:rsidRPr="00F93CD8" w:rsidRDefault="00A31260" w:rsidP="00BA720A">
                    <w:pPr>
                      <w:jc w:val="center"/>
                    </w:pPr>
                    <w:r w:rsidRPr="00F93CD8">
                      <w:t>Общественность</w:t>
                    </w:r>
                  </w:p>
                  <w:p w:rsidR="00A31260" w:rsidRPr="00D33E65" w:rsidRDefault="00A31260" w:rsidP="00BA720A"/>
                </w:txbxContent>
              </v:textbox>
            </v:rect>
            <v:rect id="_x0000_s1037" style="position:absolute;left:3121;top:8657;width:5647;height:417">
              <v:textbox style="mso-next-textbox:#_x0000_s1037">
                <w:txbxContent>
                  <w:p w:rsidR="00A31260" w:rsidRDefault="00A31260" w:rsidP="00BA720A">
                    <w:pPr>
                      <w:jc w:val="center"/>
                    </w:pPr>
                    <w:r>
                      <w:t>Обучающиеся</w:t>
                    </w:r>
                    <w:r w:rsidRPr="0026376A">
                      <w:rPr>
                        <w:color w:val="333333"/>
                        <w:sz w:val="28"/>
                        <w:szCs w:val="28"/>
                      </w:rPr>
                      <w:t xml:space="preserve"> </w:t>
                    </w:r>
                    <w:r w:rsidRPr="0026376A">
                      <w:t>Учреждения</w:t>
                    </w:r>
                  </w:p>
                </w:txbxContent>
              </v:textbox>
            </v:rect>
            <v:line id="_x0000_s1038" style="position:absolute" from="3968,4259" to="4815,4975">
              <v:stroke endarrow="block"/>
            </v:line>
            <v:line id="_x0000_s1039" style="position:absolute" from="5803,3422" to="5803,4676">
              <v:stroke endarrow="block"/>
            </v:line>
            <v:line id="_x0000_s1040" style="position:absolute;flip:x" from="4250,3004" to="5239,3004"/>
            <v:line id="_x0000_s1041" style="position:absolute" from="6650,3005" to="7497,3006"/>
            <v:line id="_x0000_s1042" style="position:absolute" from="4250,3004" to="4250,3701">
              <v:stroke endarrow="block"/>
            </v:line>
            <v:line id="_x0000_s1043" style="position:absolute" from="7497,3004" to="7498,3701">
              <v:stroke endarrow="block"/>
            </v:line>
            <v:rect id="_x0000_s1044" style="position:absolute;left:3403;top:6514;width:5150;height:418">
              <v:textbox style="mso-next-textbox:#_x0000_s1044">
                <w:txbxContent>
                  <w:p w:rsidR="00A31260" w:rsidRDefault="00A31260" w:rsidP="00BA720A">
                    <w:pPr>
                      <w:jc w:val="center"/>
                    </w:pPr>
                    <w:r>
                      <w:t xml:space="preserve">Педагоги </w:t>
                    </w:r>
                    <w:r w:rsidRPr="0026376A">
                      <w:t>Учреждения</w:t>
                    </w:r>
                  </w:p>
                </w:txbxContent>
              </v:textbox>
            </v:rect>
            <v:line id="_x0000_s1045" style="position:absolute" from="5957,6906" to="5958,7332">
              <v:stroke endarrow="block"/>
            </v:line>
            <v:line id="_x0000_s1046" style="position:absolute" from="5957,6906" to="7370,7331">
              <v:stroke endarrow="block"/>
            </v:line>
            <v:line id="_x0000_s1047" style="position:absolute" from="6368,9554" to="6368,9554">
              <v:stroke endarrow="block"/>
            </v:line>
            <v:line id="_x0000_s1048" style="position:absolute;flip:x" from="4250,6932" to="5945,7332">
              <v:stroke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9" type="#_x0000_t32" style="position:absolute;left:4325;top:2344;width:1029;height:381" o:connectortype="straight">
              <v:stroke startarrow="block" endarrow="block"/>
            </v:shape>
            <v:shape id="_x0000_s1050" type="#_x0000_t32" style="position:absolute;left:5804;top:5867;width:2;height:647" o:connectortype="straight">
              <v:stroke endarrow="block"/>
            </v:shape>
            <v:shape id="_x0000_s1051" type="#_x0000_t32" style="position:absolute;left:5945;top:8299;width:1;height:358" o:connectortype="straight">
              <v:stroke endarrow="block"/>
            </v:shape>
            <v:shape id="_x0000_s1052" type="#_x0000_t32" style="position:absolute;left:7691;top:8299;width:1;height:358" o:connectortype="straight">
              <v:stroke endarrow="block"/>
            </v:shape>
            <v:shape id="_x0000_s1053" type="#_x0000_t32" style="position:absolute;left:4088;top:8299;width:2;height:358" o:connectortype="straight">
              <v:stroke endarrow="block"/>
            </v:shape>
            <v:shape id="_x0000_s1054" type="#_x0000_t32" style="position:absolute;left:6365;top:2344;width:1274;height:381;flip:x" o:connectortype="straight">
              <v:stroke startarrow="block" endarrow="block"/>
            </v:shape>
            <w10:wrap type="none"/>
            <w10:anchorlock/>
          </v:group>
        </w:pict>
      </w:r>
    </w:p>
    <w:p w:rsidR="00AA0534" w:rsidRDefault="00651E08" w:rsidP="00AA0534">
      <w:pPr>
        <w:spacing w:line="360" w:lineRule="auto"/>
        <w:ind w:firstLine="709"/>
        <w:jc w:val="both"/>
        <w:rPr>
          <w:sz w:val="28"/>
          <w:szCs w:val="28"/>
        </w:rPr>
      </w:pPr>
      <w:r w:rsidRPr="00651E08">
        <w:rPr>
          <w:sz w:val="28"/>
          <w:szCs w:val="28"/>
        </w:rPr>
        <w:t>Управленческая система в образовательном учреждении представлена персональными и коллегиальн</w:t>
      </w:r>
      <w:r w:rsidR="00AA1994">
        <w:rPr>
          <w:sz w:val="28"/>
          <w:szCs w:val="28"/>
        </w:rPr>
        <w:t>ыми органами управления</w:t>
      </w:r>
      <w:r w:rsidRPr="00651E08">
        <w:rPr>
          <w:sz w:val="28"/>
          <w:szCs w:val="28"/>
        </w:rPr>
        <w:t xml:space="preserve">. В </w:t>
      </w:r>
      <w:r w:rsidR="00AA1994">
        <w:rPr>
          <w:sz w:val="28"/>
          <w:szCs w:val="28"/>
        </w:rPr>
        <w:t>учреждении действ</w:t>
      </w:r>
      <w:r w:rsidR="000B0A90">
        <w:rPr>
          <w:sz w:val="28"/>
          <w:szCs w:val="28"/>
        </w:rPr>
        <w:t>овал</w:t>
      </w:r>
      <w:r w:rsidR="00AA1994">
        <w:rPr>
          <w:sz w:val="28"/>
          <w:szCs w:val="28"/>
        </w:rPr>
        <w:t xml:space="preserve"> коллегиальный орган самоуправления – Совет учреждения с отведенными ему определенными функциями и полномочиями</w:t>
      </w:r>
      <w:r w:rsidR="00AA0534">
        <w:rPr>
          <w:sz w:val="28"/>
          <w:szCs w:val="28"/>
        </w:rPr>
        <w:t xml:space="preserve">. </w:t>
      </w:r>
      <w:r w:rsidR="00AA1994">
        <w:rPr>
          <w:sz w:val="28"/>
          <w:szCs w:val="28"/>
        </w:rPr>
        <w:t>Совет представля</w:t>
      </w:r>
      <w:r w:rsidR="000B0A90">
        <w:rPr>
          <w:sz w:val="28"/>
          <w:szCs w:val="28"/>
        </w:rPr>
        <w:t>л</w:t>
      </w:r>
      <w:r w:rsidR="00AA1994">
        <w:rPr>
          <w:sz w:val="28"/>
          <w:szCs w:val="28"/>
        </w:rPr>
        <w:t xml:space="preserve"> интересы всех участников образовательных отношений (обучающихся, учителей, родителей). Совет явля</w:t>
      </w:r>
      <w:r w:rsidR="000B0A90">
        <w:rPr>
          <w:sz w:val="28"/>
          <w:szCs w:val="28"/>
        </w:rPr>
        <w:t>лся</w:t>
      </w:r>
      <w:r w:rsidR="00AA1994">
        <w:rPr>
          <w:sz w:val="28"/>
          <w:szCs w:val="28"/>
        </w:rPr>
        <w:t xml:space="preserve"> высшим органом  самоуправления учреждения, представля</w:t>
      </w:r>
      <w:r w:rsidR="000B0A90">
        <w:rPr>
          <w:sz w:val="28"/>
          <w:szCs w:val="28"/>
        </w:rPr>
        <w:t>л</w:t>
      </w:r>
      <w:r w:rsidR="00AA1994">
        <w:rPr>
          <w:sz w:val="28"/>
          <w:szCs w:val="28"/>
        </w:rPr>
        <w:t xml:space="preserve"> интересы учреждения в государственных органах власти, органах местного самоуправления, общественных организациях, </w:t>
      </w:r>
      <w:r w:rsidR="00664E64">
        <w:rPr>
          <w:sz w:val="28"/>
          <w:szCs w:val="28"/>
        </w:rPr>
        <w:t>средствах массовой информации.</w:t>
      </w:r>
    </w:p>
    <w:p w:rsidR="00651E08" w:rsidRDefault="00073A4E" w:rsidP="00AA05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развития и совершенствования учебно-воспитательного </w:t>
      </w:r>
      <w:r>
        <w:rPr>
          <w:sz w:val="28"/>
          <w:szCs w:val="28"/>
        </w:rPr>
        <w:lastRenderedPageBreak/>
        <w:t xml:space="preserve">процесса, повышение профессионального мастерства и творческого роста педагогов в учреждении действует Педагогический совет – коллегиальный орган, объединяющий педагогических работников школы. </w:t>
      </w:r>
    </w:p>
    <w:p w:rsidR="003F43E1" w:rsidRDefault="003F43E1" w:rsidP="00AA05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управление учреждением </w:t>
      </w:r>
      <w:r w:rsidR="007E567D">
        <w:rPr>
          <w:sz w:val="28"/>
          <w:szCs w:val="28"/>
        </w:rPr>
        <w:t xml:space="preserve">осуществляет прошедший соответствующую аттестацию директор, назначенный на должность учредителем. Директор несет ответственность перед родителями (законными представителями), государством, обществом и учредителем за свою деятельность в соответствии с функциональными обязанностями, трудовым договором и Уставом учреждения. Основной функцией директора управление жизнедеятельностью учреждения, координация действий всех участников образовательных отношений через педагогический совет, </w:t>
      </w:r>
      <w:r w:rsidR="00C31DF9">
        <w:rPr>
          <w:sz w:val="28"/>
          <w:szCs w:val="28"/>
        </w:rPr>
        <w:t xml:space="preserve">методическое объединение учителей начальных классов, </w:t>
      </w:r>
      <w:r w:rsidR="007E567D">
        <w:rPr>
          <w:sz w:val="28"/>
          <w:szCs w:val="28"/>
        </w:rPr>
        <w:t>Совет учреждения, общешкольный родительский комитет</w:t>
      </w:r>
      <w:r w:rsidR="00AA0534">
        <w:rPr>
          <w:sz w:val="28"/>
          <w:szCs w:val="28"/>
        </w:rPr>
        <w:t>, совет трудового коллектива</w:t>
      </w:r>
      <w:r w:rsidR="007E567D">
        <w:rPr>
          <w:sz w:val="28"/>
          <w:szCs w:val="28"/>
        </w:rPr>
        <w:t>.</w:t>
      </w:r>
    </w:p>
    <w:p w:rsidR="009A026C" w:rsidRDefault="009A026C" w:rsidP="00AA0534">
      <w:pPr>
        <w:spacing w:line="360" w:lineRule="auto"/>
        <w:ind w:firstLine="709"/>
        <w:jc w:val="both"/>
        <w:rPr>
          <w:sz w:val="28"/>
          <w:szCs w:val="28"/>
        </w:rPr>
      </w:pPr>
      <w:r w:rsidRPr="008E637F">
        <w:rPr>
          <w:sz w:val="28"/>
          <w:szCs w:val="28"/>
        </w:rPr>
        <w:t>Возможности участия в жизни школы, управления школой имеются для всех участников образовательного процесса, школа открыта для сотрудничества с представителями общественности, любыми другими заинтересованными в деятельности школы лицами.  Участие в управлении учреждением становится неотъемлемой частью жизни участн</w:t>
      </w:r>
      <w:r w:rsidR="008E637F" w:rsidRPr="008E637F">
        <w:rPr>
          <w:sz w:val="28"/>
          <w:szCs w:val="28"/>
        </w:rPr>
        <w:t>иков образовательных отношений</w:t>
      </w:r>
      <w:r w:rsidRPr="008E637F">
        <w:rPr>
          <w:sz w:val="28"/>
          <w:szCs w:val="28"/>
        </w:rPr>
        <w:t>.</w:t>
      </w:r>
    </w:p>
    <w:p w:rsidR="00DD4922" w:rsidRDefault="00862479" w:rsidP="00AA05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="00DD4922">
        <w:rPr>
          <w:sz w:val="28"/>
          <w:szCs w:val="28"/>
        </w:rPr>
        <w:t xml:space="preserve"> году в систему управления школой были внесены организационные изменения из-за дистанционной работы и обучения. Со стороны директора осуществлялся контроль за созданием условий и качеством дистанционного обучения. Были определены способы, чтобы оповещать учителей и собирать данные, которые автоматически обрабатывались и хранились в школе.</w:t>
      </w:r>
    </w:p>
    <w:p w:rsidR="00C31DF9" w:rsidRDefault="00862479" w:rsidP="00AA05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2021</w:t>
      </w:r>
      <w:r w:rsidR="00C31DF9" w:rsidRPr="00C31DF9">
        <w:rPr>
          <w:sz w:val="28"/>
          <w:szCs w:val="28"/>
        </w:rPr>
        <w:t xml:space="preserve"> года система управления </w:t>
      </w:r>
      <w:r w:rsidR="00C31DF9">
        <w:rPr>
          <w:sz w:val="28"/>
          <w:szCs w:val="28"/>
        </w:rPr>
        <w:t>учреждением</w:t>
      </w:r>
      <w:r w:rsidR="00C31DF9" w:rsidRPr="00C31DF9">
        <w:rPr>
          <w:sz w:val="28"/>
          <w:szCs w:val="28"/>
        </w:rPr>
        <w:t xml:space="preserve">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2F3E06" w:rsidRDefault="002F3E06" w:rsidP="00487547">
      <w:pPr>
        <w:spacing w:line="360" w:lineRule="auto"/>
        <w:jc w:val="both"/>
        <w:rPr>
          <w:sz w:val="28"/>
          <w:szCs w:val="28"/>
        </w:rPr>
      </w:pPr>
    </w:p>
    <w:p w:rsidR="008E637F" w:rsidRPr="000759A6" w:rsidRDefault="008E637F" w:rsidP="000759A6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0759A6">
        <w:rPr>
          <w:b/>
          <w:i/>
          <w:sz w:val="28"/>
          <w:szCs w:val="28"/>
        </w:rPr>
        <w:t>4. Характе</w:t>
      </w:r>
      <w:r w:rsidR="00AA0534">
        <w:rPr>
          <w:b/>
          <w:i/>
          <w:sz w:val="28"/>
          <w:szCs w:val="28"/>
        </w:rPr>
        <w:t xml:space="preserve">ристика контингента </w:t>
      </w:r>
      <w:proofErr w:type="gramStart"/>
      <w:r w:rsidR="00AA0534">
        <w:rPr>
          <w:b/>
          <w:i/>
          <w:sz w:val="28"/>
          <w:szCs w:val="28"/>
        </w:rPr>
        <w:t>обучающихся</w:t>
      </w:r>
      <w:proofErr w:type="gramEnd"/>
    </w:p>
    <w:p w:rsidR="008E637F" w:rsidRDefault="008E637F" w:rsidP="00AA05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</w:t>
      </w:r>
      <w:r w:rsidR="00AA0534">
        <w:rPr>
          <w:sz w:val="28"/>
          <w:szCs w:val="28"/>
        </w:rPr>
        <w:t xml:space="preserve">я </w:t>
      </w:r>
      <w:r w:rsidR="00862479">
        <w:rPr>
          <w:sz w:val="28"/>
          <w:szCs w:val="28"/>
        </w:rPr>
        <w:t>численнос</w:t>
      </w:r>
      <w:r w:rsidR="002B504C">
        <w:rPr>
          <w:sz w:val="28"/>
          <w:szCs w:val="28"/>
        </w:rPr>
        <w:t>ть обучающихся в 2021 году – 129</w:t>
      </w:r>
      <w:r>
        <w:rPr>
          <w:sz w:val="28"/>
          <w:szCs w:val="28"/>
        </w:rPr>
        <w:t xml:space="preserve"> человек.</w:t>
      </w:r>
    </w:p>
    <w:p w:rsidR="00443D99" w:rsidRDefault="00443D99" w:rsidP="00AA0534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Общее к</w:t>
      </w:r>
      <w:r w:rsidR="00AA0534">
        <w:rPr>
          <w:sz w:val="28"/>
          <w:szCs w:val="28"/>
        </w:rPr>
        <w:t>оличество классов-комплектов – 6</w:t>
      </w:r>
      <w:r>
        <w:rPr>
          <w:sz w:val="28"/>
          <w:szCs w:val="28"/>
        </w:rPr>
        <w:t xml:space="preserve">: из </w:t>
      </w:r>
      <w:r w:rsidR="00AA0534">
        <w:rPr>
          <w:sz w:val="28"/>
          <w:szCs w:val="28"/>
        </w:rPr>
        <w:t>них начальных классов – 6</w:t>
      </w:r>
      <w:r>
        <w:rPr>
          <w:sz w:val="28"/>
          <w:szCs w:val="28"/>
        </w:rPr>
        <w:t>.</w:t>
      </w:r>
    </w:p>
    <w:tbl>
      <w:tblPr>
        <w:tblStyle w:val="a3"/>
        <w:tblW w:w="0" w:type="auto"/>
        <w:jc w:val="center"/>
        <w:tblLook w:val="04A0"/>
      </w:tblPr>
      <w:tblGrid>
        <w:gridCol w:w="1101"/>
        <w:gridCol w:w="3684"/>
        <w:gridCol w:w="2393"/>
        <w:gridCol w:w="2393"/>
      </w:tblGrid>
      <w:tr w:rsidR="00AE7B60" w:rsidTr="00A31260">
        <w:trPr>
          <w:jc w:val="center"/>
        </w:trPr>
        <w:tc>
          <w:tcPr>
            <w:tcW w:w="1101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AE7B60" w:rsidRPr="00651E08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4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классов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классов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AE7B60" w:rsidTr="00A31260">
        <w:trPr>
          <w:jc w:val="center"/>
        </w:trPr>
        <w:tc>
          <w:tcPr>
            <w:tcW w:w="1101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4" w:type="dxa"/>
          </w:tcPr>
          <w:p w:rsidR="00AE7B60" w:rsidRDefault="00AE7B60" w:rsidP="00A3126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1А класс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B504C">
              <w:rPr>
                <w:sz w:val="28"/>
                <w:szCs w:val="28"/>
              </w:rPr>
              <w:t>2</w:t>
            </w:r>
          </w:p>
        </w:tc>
      </w:tr>
      <w:tr w:rsidR="00AE7B60" w:rsidTr="00A31260">
        <w:trPr>
          <w:jc w:val="center"/>
        </w:trPr>
        <w:tc>
          <w:tcPr>
            <w:tcW w:w="1101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4" w:type="dxa"/>
          </w:tcPr>
          <w:p w:rsidR="00AE7B60" w:rsidRDefault="00AE7B60" w:rsidP="00A3126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1Б класс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E7B60" w:rsidTr="00A31260">
        <w:trPr>
          <w:jc w:val="center"/>
        </w:trPr>
        <w:tc>
          <w:tcPr>
            <w:tcW w:w="1101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4" w:type="dxa"/>
          </w:tcPr>
          <w:p w:rsidR="00AE7B60" w:rsidRDefault="00AE7B60" w:rsidP="00A3126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 класс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AE7B60" w:rsidTr="00A31260">
        <w:trPr>
          <w:jc w:val="center"/>
        </w:trPr>
        <w:tc>
          <w:tcPr>
            <w:tcW w:w="1101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84" w:type="dxa"/>
          </w:tcPr>
          <w:p w:rsidR="00AE7B60" w:rsidRDefault="00AE7B60" w:rsidP="00A3126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 класс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E7B60" w:rsidTr="00A31260">
        <w:trPr>
          <w:jc w:val="center"/>
        </w:trPr>
        <w:tc>
          <w:tcPr>
            <w:tcW w:w="1101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84" w:type="dxa"/>
          </w:tcPr>
          <w:p w:rsidR="00AE7B60" w:rsidRDefault="00AE7B60" w:rsidP="00A3126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E7B60" w:rsidTr="00A31260">
        <w:trPr>
          <w:jc w:val="center"/>
        </w:trPr>
        <w:tc>
          <w:tcPr>
            <w:tcW w:w="1101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684" w:type="dxa"/>
          </w:tcPr>
          <w:p w:rsidR="00AE7B60" w:rsidRDefault="00AE7B60" w:rsidP="00A3126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E7B60" w:rsidRDefault="00AE7B60" w:rsidP="00A3126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2F3E06" w:rsidRDefault="002F3E06" w:rsidP="002F3E06">
      <w:pPr>
        <w:spacing w:line="276" w:lineRule="auto"/>
        <w:ind w:firstLine="709"/>
        <w:jc w:val="both"/>
        <w:rPr>
          <w:sz w:val="28"/>
          <w:szCs w:val="28"/>
        </w:rPr>
      </w:pPr>
    </w:p>
    <w:p w:rsidR="00B85C0B" w:rsidRDefault="00B4289A" w:rsidP="002F3E06">
      <w:pPr>
        <w:spacing w:line="360" w:lineRule="auto"/>
        <w:ind w:firstLine="709"/>
        <w:jc w:val="both"/>
        <w:rPr>
          <w:sz w:val="28"/>
          <w:szCs w:val="28"/>
        </w:rPr>
      </w:pPr>
      <w:r w:rsidRPr="00045B8E">
        <w:rPr>
          <w:sz w:val="28"/>
          <w:szCs w:val="28"/>
        </w:rPr>
        <w:t>К</w:t>
      </w:r>
      <w:r w:rsidR="00200950">
        <w:rPr>
          <w:sz w:val="28"/>
          <w:szCs w:val="28"/>
        </w:rPr>
        <w:t>оличество многодетных семей – 28. Количество неполных семей – 28</w:t>
      </w:r>
      <w:r w:rsidRPr="00045B8E">
        <w:rPr>
          <w:sz w:val="28"/>
          <w:szCs w:val="28"/>
        </w:rPr>
        <w:t xml:space="preserve">. </w:t>
      </w:r>
      <w:r w:rsidR="002F3E06" w:rsidRPr="00045B8E">
        <w:rPr>
          <w:sz w:val="28"/>
          <w:szCs w:val="28"/>
        </w:rPr>
        <w:t>Количество малообеспеченных се</w:t>
      </w:r>
      <w:r w:rsidR="00200950">
        <w:rPr>
          <w:sz w:val="28"/>
          <w:szCs w:val="28"/>
        </w:rPr>
        <w:t>мей – 53</w:t>
      </w:r>
      <w:r w:rsidRPr="00045B8E">
        <w:rPr>
          <w:sz w:val="28"/>
          <w:szCs w:val="28"/>
        </w:rPr>
        <w:t xml:space="preserve">. </w:t>
      </w:r>
      <w:r w:rsidR="002F3E06" w:rsidRPr="00045B8E">
        <w:rPr>
          <w:sz w:val="28"/>
          <w:szCs w:val="28"/>
        </w:rPr>
        <w:t>Количество с</w:t>
      </w:r>
      <w:r w:rsidR="00200950">
        <w:rPr>
          <w:sz w:val="28"/>
          <w:szCs w:val="28"/>
        </w:rPr>
        <w:t>емей социального риска (СОП) – 1</w:t>
      </w:r>
      <w:r w:rsidR="002F3E06" w:rsidRPr="00045B8E">
        <w:rPr>
          <w:sz w:val="28"/>
          <w:szCs w:val="28"/>
        </w:rPr>
        <w:t>. Количество</w:t>
      </w:r>
      <w:r w:rsidR="00045B8E">
        <w:rPr>
          <w:sz w:val="28"/>
          <w:szCs w:val="28"/>
        </w:rPr>
        <w:t xml:space="preserve"> детей, находящих под опекой – 0</w:t>
      </w:r>
      <w:r w:rsidR="002F3E06" w:rsidRPr="00045B8E">
        <w:rPr>
          <w:sz w:val="28"/>
          <w:szCs w:val="28"/>
        </w:rPr>
        <w:t>.  Количество детей-инвалидов – 2.  Количество обучающ</w:t>
      </w:r>
      <w:r w:rsidR="00200950">
        <w:rPr>
          <w:sz w:val="28"/>
          <w:szCs w:val="28"/>
        </w:rPr>
        <w:t>ихся и семей, стоящих на ВШУ – 1</w:t>
      </w:r>
      <w:r w:rsidRPr="00045B8E">
        <w:rPr>
          <w:sz w:val="28"/>
          <w:szCs w:val="28"/>
        </w:rPr>
        <w:t xml:space="preserve">. </w:t>
      </w:r>
      <w:r w:rsidR="002F3E06" w:rsidRPr="00045B8E">
        <w:rPr>
          <w:sz w:val="28"/>
          <w:szCs w:val="28"/>
        </w:rPr>
        <w:t xml:space="preserve">Количество семей обучающихся, стоящих на учете в КДН и ЗП – </w:t>
      </w:r>
      <w:r w:rsidRPr="00045B8E">
        <w:rPr>
          <w:sz w:val="28"/>
          <w:szCs w:val="28"/>
        </w:rPr>
        <w:t>1.</w:t>
      </w:r>
      <w:r>
        <w:rPr>
          <w:sz w:val="28"/>
          <w:szCs w:val="28"/>
        </w:rPr>
        <w:t xml:space="preserve">  </w:t>
      </w:r>
    </w:p>
    <w:p w:rsidR="002F3E06" w:rsidRPr="008E637F" w:rsidRDefault="002F3E06" w:rsidP="00983AEF">
      <w:pPr>
        <w:ind w:firstLine="709"/>
        <w:jc w:val="both"/>
        <w:rPr>
          <w:sz w:val="28"/>
          <w:szCs w:val="28"/>
        </w:rPr>
      </w:pPr>
    </w:p>
    <w:p w:rsidR="008846DB" w:rsidRDefault="008846DB" w:rsidP="00983AEF">
      <w:pPr>
        <w:ind w:firstLine="709"/>
        <w:jc w:val="center"/>
        <w:rPr>
          <w:b/>
          <w:i/>
          <w:sz w:val="28"/>
          <w:szCs w:val="28"/>
        </w:rPr>
      </w:pPr>
      <w:r w:rsidRPr="008846DB">
        <w:rPr>
          <w:b/>
          <w:i/>
          <w:sz w:val="28"/>
          <w:szCs w:val="28"/>
        </w:rPr>
        <w:t xml:space="preserve">5. </w:t>
      </w:r>
      <w:r w:rsidRPr="000759A6">
        <w:rPr>
          <w:b/>
          <w:i/>
          <w:sz w:val="28"/>
          <w:szCs w:val="28"/>
        </w:rPr>
        <w:t>Содержание образовательной деятельности и характеристика образовательного процесса</w:t>
      </w:r>
    </w:p>
    <w:p w:rsidR="002F3E06" w:rsidRDefault="002F3E06" w:rsidP="002F3E06">
      <w:pPr>
        <w:ind w:firstLine="709"/>
        <w:jc w:val="center"/>
        <w:rPr>
          <w:b/>
          <w:i/>
          <w:sz w:val="28"/>
          <w:szCs w:val="28"/>
        </w:rPr>
      </w:pPr>
    </w:p>
    <w:p w:rsidR="00487547" w:rsidRPr="00487547" w:rsidRDefault="00487547" w:rsidP="00487547">
      <w:pPr>
        <w:spacing w:line="360" w:lineRule="auto"/>
        <w:ind w:firstLine="709"/>
        <w:jc w:val="both"/>
        <w:rPr>
          <w:sz w:val="28"/>
          <w:szCs w:val="28"/>
        </w:rPr>
      </w:pPr>
      <w:r w:rsidRPr="00487547">
        <w:rPr>
          <w:sz w:val="28"/>
          <w:szCs w:val="28"/>
        </w:rPr>
        <w:t>Учреждение осуществля</w:t>
      </w:r>
      <w:r w:rsidR="00733787">
        <w:rPr>
          <w:sz w:val="28"/>
          <w:szCs w:val="28"/>
        </w:rPr>
        <w:t>ло</w:t>
      </w:r>
      <w:r w:rsidRPr="00487547">
        <w:rPr>
          <w:sz w:val="28"/>
          <w:szCs w:val="28"/>
        </w:rPr>
        <w:t xml:space="preserve"> образовательный процесс в соответствии с уровнем основных образовательных программ:</w:t>
      </w:r>
    </w:p>
    <w:p w:rsidR="00487547" w:rsidRDefault="00487547" w:rsidP="004875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начальное общее образование</w:t>
      </w:r>
      <w:r w:rsidR="00733787" w:rsidRPr="00733787">
        <w:rPr>
          <w:sz w:val="28"/>
          <w:szCs w:val="28"/>
        </w:rPr>
        <w:t xml:space="preserve"> </w:t>
      </w:r>
      <w:r w:rsidR="00733787">
        <w:rPr>
          <w:sz w:val="28"/>
          <w:szCs w:val="28"/>
        </w:rPr>
        <w:t>(н</w:t>
      </w:r>
      <w:r w:rsidR="00733787" w:rsidRPr="00BA720A">
        <w:rPr>
          <w:sz w:val="28"/>
          <w:szCs w:val="28"/>
        </w:rPr>
        <w:t>ормативный срок освоения</w:t>
      </w:r>
      <w:r w:rsidR="00733787">
        <w:rPr>
          <w:sz w:val="28"/>
          <w:szCs w:val="28"/>
        </w:rPr>
        <w:t xml:space="preserve">: </w:t>
      </w:r>
      <w:r w:rsidR="00733787" w:rsidRPr="00BA720A">
        <w:rPr>
          <w:sz w:val="28"/>
          <w:szCs w:val="28"/>
        </w:rPr>
        <w:t>4 года</w:t>
      </w:r>
      <w:r w:rsidR="00733787">
        <w:rPr>
          <w:sz w:val="28"/>
          <w:szCs w:val="28"/>
        </w:rPr>
        <w:t>)</w:t>
      </w:r>
      <w:r w:rsidRPr="00487547">
        <w:rPr>
          <w:sz w:val="28"/>
          <w:szCs w:val="28"/>
        </w:rPr>
        <w:t>.</w:t>
      </w:r>
    </w:p>
    <w:p w:rsidR="00487547" w:rsidRPr="00487547" w:rsidRDefault="00487547" w:rsidP="00487547">
      <w:pPr>
        <w:spacing w:line="360" w:lineRule="auto"/>
        <w:ind w:firstLine="709"/>
        <w:jc w:val="both"/>
        <w:rPr>
          <w:sz w:val="28"/>
          <w:szCs w:val="28"/>
        </w:rPr>
      </w:pPr>
      <w:r w:rsidRPr="00487547">
        <w:rPr>
          <w:sz w:val="28"/>
          <w:szCs w:val="28"/>
        </w:rPr>
        <w:t>Учреждение осуществля</w:t>
      </w:r>
      <w:r w:rsidR="00733787">
        <w:rPr>
          <w:sz w:val="28"/>
          <w:szCs w:val="28"/>
        </w:rPr>
        <w:t>ло</w:t>
      </w:r>
      <w:r w:rsidRPr="00487547">
        <w:rPr>
          <w:sz w:val="28"/>
          <w:szCs w:val="28"/>
        </w:rPr>
        <w:t xml:space="preserve"> следующие основные виды деятельности:</w:t>
      </w:r>
    </w:p>
    <w:p w:rsidR="00487547" w:rsidRPr="00487547" w:rsidRDefault="00487547" w:rsidP="00487547">
      <w:pPr>
        <w:spacing w:line="360" w:lineRule="auto"/>
        <w:ind w:firstLine="709"/>
        <w:jc w:val="both"/>
        <w:rPr>
          <w:sz w:val="28"/>
          <w:szCs w:val="28"/>
        </w:rPr>
      </w:pPr>
      <w:r w:rsidRPr="00487547">
        <w:rPr>
          <w:sz w:val="28"/>
          <w:szCs w:val="28"/>
        </w:rPr>
        <w:t>– реализация основн</w:t>
      </w:r>
      <w:r>
        <w:rPr>
          <w:sz w:val="28"/>
          <w:szCs w:val="28"/>
        </w:rPr>
        <w:t>ой</w:t>
      </w:r>
      <w:r w:rsidRPr="00487547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487547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487547">
        <w:rPr>
          <w:sz w:val="28"/>
          <w:szCs w:val="28"/>
        </w:rPr>
        <w:t xml:space="preserve"> начального общего образования;</w:t>
      </w:r>
    </w:p>
    <w:p w:rsidR="00487547" w:rsidRPr="00487547" w:rsidRDefault="00487547" w:rsidP="00487547">
      <w:pPr>
        <w:spacing w:line="360" w:lineRule="auto"/>
        <w:ind w:firstLine="709"/>
        <w:jc w:val="both"/>
        <w:rPr>
          <w:sz w:val="28"/>
          <w:szCs w:val="28"/>
        </w:rPr>
      </w:pPr>
      <w:r w:rsidRPr="00487547">
        <w:rPr>
          <w:sz w:val="28"/>
          <w:szCs w:val="28"/>
        </w:rPr>
        <w:t>– предоставление специальных условий обучения детей с ограниченными возможностями здоровья, детей-инвалидов;</w:t>
      </w:r>
    </w:p>
    <w:p w:rsidR="00487547" w:rsidRPr="00487547" w:rsidRDefault="00487547" w:rsidP="00487547">
      <w:pPr>
        <w:spacing w:line="360" w:lineRule="auto"/>
        <w:ind w:firstLine="709"/>
        <w:jc w:val="both"/>
        <w:rPr>
          <w:sz w:val="28"/>
          <w:szCs w:val="28"/>
        </w:rPr>
      </w:pPr>
      <w:r w:rsidRPr="00487547">
        <w:rPr>
          <w:sz w:val="28"/>
          <w:szCs w:val="28"/>
        </w:rPr>
        <w:t xml:space="preserve">– обучение на дому; </w:t>
      </w:r>
    </w:p>
    <w:p w:rsidR="00487547" w:rsidRPr="00487547" w:rsidRDefault="00487547" w:rsidP="00487547">
      <w:pPr>
        <w:spacing w:line="360" w:lineRule="auto"/>
        <w:ind w:firstLine="709"/>
        <w:jc w:val="both"/>
        <w:rPr>
          <w:sz w:val="28"/>
          <w:szCs w:val="28"/>
        </w:rPr>
      </w:pPr>
      <w:r w:rsidRPr="00487547">
        <w:rPr>
          <w:sz w:val="28"/>
          <w:szCs w:val="28"/>
        </w:rPr>
        <w:t>– предоставление психолого-педагогической, медицинской и социальной помощи;</w:t>
      </w:r>
    </w:p>
    <w:p w:rsidR="00487547" w:rsidRPr="00487547" w:rsidRDefault="00487547" w:rsidP="00487547">
      <w:pPr>
        <w:spacing w:line="360" w:lineRule="auto"/>
        <w:ind w:firstLine="709"/>
        <w:jc w:val="both"/>
        <w:rPr>
          <w:sz w:val="28"/>
          <w:szCs w:val="28"/>
        </w:rPr>
      </w:pPr>
      <w:r w:rsidRPr="00487547">
        <w:rPr>
          <w:sz w:val="28"/>
          <w:szCs w:val="28"/>
        </w:rPr>
        <w:t>– организация работы лагеря дневного пребывания;</w:t>
      </w:r>
    </w:p>
    <w:p w:rsidR="00487547" w:rsidRDefault="00487547" w:rsidP="00487547">
      <w:pPr>
        <w:spacing w:line="360" w:lineRule="auto"/>
        <w:ind w:firstLine="709"/>
        <w:jc w:val="both"/>
        <w:rPr>
          <w:sz w:val="28"/>
          <w:szCs w:val="28"/>
        </w:rPr>
      </w:pPr>
      <w:r w:rsidRPr="00487547">
        <w:rPr>
          <w:sz w:val="28"/>
          <w:szCs w:val="28"/>
        </w:rPr>
        <w:t xml:space="preserve">– проведение промежуточной аттестации для </w:t>
      </w:r>
      <w:proofErr w:type="gramStart"/>
      <w:r w:rsidRPr="00487547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5870C8" w:rsidRDefault="005870C8" w:rsidP="005870C8">
      <w:pPr>
        <w:spacing w:line="360" w:lineRule="auto"/>
        <w:ind w:firstLine="709"/>
        <w:jc w:val="both"/>
        <w:rPr>
          <w:sz w:val="28"/>
          <w:szCs w:val="28"/>
        </w:rPr>
      </w:pPr>
      <w:r w:rsidRPr="008846DB">
        <w:rPr>
          <w:rStyle w:val="blk"/>
          <w:sz w:val="28"/>
          <w:szCs w:val="28"/>
        </w:rPr>
        <w:t xml:space="preserve"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</w:t>
      </w:r>
      <w:r w:rsidRPr="008846DB">
        <w:rPr>
          <w:rStyle w:val="blk"/>
          <w:sz w:val="28"/>
          <w:szCs w:val="28"/>
        </w:rPr>
        <w:lastRenderedPageBreak/>
        <w:t>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  <w:r w:rsidRPr="008846DB">
        <w:rPr>
          <w:sz w:val="28"/>
          <w:szCs w:val="28"/>
        </w:rPr>
        <w:t xml:space="preserve">        </w:t>
      </w:r>
    </w:p>
    <w:p w:rsidR="00733787" w:rsidRPr="00733787" w:rsidRDefault="00733787" w:rsidP="00733787">
      <w:pPr>
        <w:spacing w:line="360" w:lineRule="auto"/>
        <w:ind w:firstLine="709"/>
        <w:jc w:val="both"/>
        <w:rPr>
          <w:sz w:val="28"/>
          <w:szCs w:val="28"/>
        </w:rPr>
      </w:pPr>
      <w:r w:rsidRPr="00733787">
        <w:rPr>
          <w:sz w:val="28"/>
          <w:szCs w:val="28"/>
        </w:rPr>
        <w:t>Организация образовательного процесса в учреждении строи</w:t>
      </w:r>
      <w:r>
        <w:rPr>
          <w:sz w:val="28"/>
          <w:szCs w:val="28"/>
        </w:rPr>
        <w:t>лась</w:t>
      </w:r>
      <w:r w:rsidRPr="00733787">
        <w:rPr>
          <w:sz w:val="28"/>
          <w:szCs w:val="28"/>
        </w:rPr>
        <w:t xml:space="preserve"> на основе: </w:t>
      </w:r>
    </w:p>
    <w:p w:rsidR="00733787" w:rsidRPr="0083653D" w:rsidRDefault="00733787" w:rsidP="0083653D">
      <w:pPr>
        <w:pStyle w:val="a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3653D">
        <w:rPr>
          <w:sz w:val="28"/>
          <w:szCs w:val="28"/>
        </w:rPr>
        <w:t>учебного плана, разработанного самостоятельно и в соответствии с примерным учебным планом начального общего образования;</w:t>
      </w:r>
    </w:p>
    <w:p w:rsidR="00733787" w:rsidRPr="0083653D" w:rsidRDefault="00733787" w:rsidP="0083653D">
      <w:pPr>
        <w:pStyle w:val="a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3653D">
        <w:rPr>
          <w:sz w:val="28"/>
          <w:szCs w:val="28"/>
        </w:rPr>
        <w:t xml:space="preserve">основной образовательной программы начального общего образования, разработанной в соответствии с Федеральным государственным образовательным стандартом начального общего образования. </w:t>
      </w:r>
    </w:p>
    <w:p w:rsidR="00733787" w:rsidRPr="0083653D" w:rsidRDefault="00733787" w:rsidP="0083653D">
      <w:pPr>
        <w:pStyle w:val="a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83653D">
        <w:rPr>
          <w:sz w:val="28"/>
          <w:szCs w:val="28"/>
        </w:rPr>
        <w:t>адаптированной</w:t>
      </w:r>
      <w:proofErr w:type="gramEnd"/>
      <w:r w:rsidRPr="0083653D">
        <w:rPr>
          <w:sz w:val="28"/>
          <w:szCs w:val="28"/>
        </w:rPr>
        <w:t xml:space="preserve"> основной общеобразовательной программы, разработанной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здоровья. </w:t>
      </w:r>
    </w:p>
    <w:p w:rsidR="00AA0534" w:rsidRDefault="00733787" w:rsidP="00733787">
      <w:pPr>
        <w:spacing w:line="360" w:lineRule="auto"/>
        <w:ind w:firstLine="709"/>
        <w:jc w:val="both"/>
        <w:rPr>
          <w:sz w:val="28"/>
          <w:szCs w:val="28"/>
        </w:rPr>
      </w:pPr>
      <w:r w:rsidRPr="00733787">
        <w:rPr>
          <w:sz w:val="28"/>
          <w:szCs w:val="28"/>
        </w:rPr>
        <w:t>Организация образовательного процесса регламентир</w:t>
      </w:r>
      <w:r>
        <w:rPr>
          <w:sz w:val="28"/>
          <w:szCs w:val="28"/>
        </w:rPr>
        <w:t>овалась расписанием занятий, разрабо</w:t>
      </w:r>
      <w:r w:rsidRPr="00733787">
        <w:rPr>
          <w:sz w:val="28"/>
          <w:szCs w:val="28"/>
        </w:rPr>
        <w:t>т</w:t>
      </w:r>
      <w:r>
        <w:rPr>
          <w:sz w:val="28"/>
          <w:szCs w:val="28"/>
        </w:rPr>
        <w:t>анным</w:t>
      </w:r>
      <w:r w:rsidRPr="00733787">
        <w:rPr>
          <w:sz w:val="28"/>
          <w:szCs w:val="28"/>
        </w:rPr>
        <w:t xml:space="preserve"> и утвержд</w:t>
      </w:r>
      <w:r>
        <w:rPr>
          <w:sz w:val="28"/>
          <w:szCs w:val="28"/>
        </w:rPr>
        <w:t>енным</w:t>
      </w:r>
      <w:r w:rsidRPr="00733787">
        <w:rPr>
          <w:sz w:val="28"/>
          <w:szCs w:val="28"/>
        </w:rPr>
        <w:t xml:space="preserve"> учреждением самостоятельно, а также годовым календарным учебным графиком.</w:t>
      </w:r>
      <w:r w:rsidR="008846DB" w:rsidRPr="008846DB">
        <w:rPr>
          <w:sz w:val="28"/>
          <w:szCs w:val="28"/>
        </w:rPr>
        <w:t xml:space="preserve"> </w:t>
      </w:r>
    </w:p>
    <w:p w:rsidR="00AA0534" w:rsidRDefault="000B0A90" w:rsidP="00215E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A0534">
        <w:rPr>
          <w:sz w:val="28"/>
          <w:szCs w:val="28"/>
        </w:rPr>
        <w:t>бразовательн</w:t>
      </w:r>
      <w:r>
        <w:rPr>
          <w:sz w:val="28"/>
          <w:szCs w:val="28"/>
        </w:rPr>
        <w:t>ые</w:t>
      </w:r>
      <w:r w:rsidR="00AA053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AA0534">
        <w:rPr>
          <w:sz w:val="28"/>
          <w:szCs w:val="28"/>
        </w:rPr>
        <w:t xml:space="preserve"> начального общего образования </w:t>
      </w:r>
      <w:r>
        <w:rPr>
          <w:sz w:val="28"/>
          <w:szCs w:val="28"/>
        </w:rPr>
        <w:t xml:space="preserve">осваивались в очной форме </w:t>
      </w:r>
      <w:r w:rsidR="00AA0534">
        <w:rPr>
          <w:sz w:val="28"/>
          <w:szCs w:val="28"/>
        </w:rPr>
        <w:t>через УМК «Перспектива».</w:t>
      </w:r>
    </w:p>
    <w:p w:rsidR="000B0A90" w:rsidRPr="008846DB" w:rsidRDefault="000B0A90" w:rsidP="00215E2B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B0A90">
        <w:rPr>
          <w:sz w:val="28"/>
          <w:szCs w:val="28"/>
        </w:rPr>
        <w:t>Учреждение обеспечива</w:t>
      </w:r>
      <w:r>
        <w:rPr>
          <w:sz w:val="28"/>
          <w:szCs w:val="28"/>
        </w:rPr>
        <w:t>ло</w:t>
      </w:r>
      <w:r w:rsidRPr="000B0A90">
        <w:rPr>
          <w:sz w:val="28"/>
          <w:szCs w:val="28"/>
        </w:rPr>
        <w:t xml:space="preserve"> занятия на дому с обуч</w:t>
      </w:r>
      <w:r>
        <w:rPr>
          <w:sz w:val="28"/>
          <w:szCs w:val="28"/>
        </w:rPr>
        <w:t>ающим</w:t>
      </w:r>
      <w:r w:rsidRPr="000B0A90">
        <w:rPr>
          <w:sz w:val="28"/>
          <w:szCs w:val="28"/>
        </w:rPr>
        <w:t>ся по индивидуальному учебному плану в соответствии с заключением медицинской организации о состоянии здоровья и обращением родителей (законных представителей) в письменной форме.</w:t>
      </w:r>
      <w:proofErr w:type="gramEnd"/>
      <w:r w:rsidRPr="000B0A90">
        <w:rPr>
          <w:sz w:val="28"/>
          <w:szCs w:val="28"/>
        </w:rPr>
        <w:t xml:space="preserve"> Порядок организации освоения образовательных программ на дому регламен</w:t>
      </w:r>
      <w:r>
        <w:rPr>
          <w:sz w:val="28"/>
          <w:szCs w:val="28"/>
        </w:rPr>
        <w:t>тировалось</w:t>
      </w:r>
      <w:r w:rsidRPr="000B0A90">
        <w:rPr>
          <w:sz w:val="28"/>
          <w:szCs w:val="28"/>
        </w:rPr>
        <w:t xml:space="preserve"> локальным актом учреждения, разработанным на основании соответствующего нормативного правового акта субъекта РФ.</w:t>
      </w:r>
    </w:p>
    <w:p w:rsidR="002F3E06" w:rsidRDefault="008846DB" w:rsidP="00215E2B">
      <w:pPr>
        <w:spacing w:line="360" w:lineRule="auto"/>
        <w:ind w:firstLine="709"/>
        <w:jc w:val="both"/>
        <w:rPr>
          <w:sz w:val="28"/>
          <w:szCs w:val="28"/>
        </w:rPr>
      </w:pPr>
      <w:r w:rsidRPr="008846DB">
        <w:rPr>
          <w:sz w:val="28"/>
          <w:szCs w:val="28"/>
        </w:rPr>
        <w:t xml:space="preserve">Освоение общеобразовательных программ по предметам учебного плана сопровождалось </w:t>
      </w:r>
      <w:r w:rsidRPr="00C31DF9">
        <w:rPr>
          <w:sz w:val="28"/>
          <w:szCs w:val="28"/>
        </w:rPr>
        <w:t>текущим контролем успеваемости и промежуточной аттестацией обучающихся.</w:t>
      </w:r>
      <w:r w:rsidRPr="008846DB">
        <w:rPr>
          <w:sz w:val="28"/>
          <w:szCs w:val="28"/>
        </w:rPr>
        <w:t xml:space="preserve"> </w:t>
      </w:r>
      <w:r w:rsidR="000B0A90" w:rsidRPr="000B0A90">
        <w:rPr>
          <w:sz w:val="28"/>
          <w:szCs w:val="28"/>
        </w:rPr>
        <w:t xml:space="preserve">Формы, периодичность и порядок проведения текущего контроля успеваемости и промежуточной аттестации </w:t>
      </w:r>
      <w:proofErr w:type="gramStart"/>
      <w:r w:rsidR="000B0A90" w:rsidRPr="000B0A90">
        <w:rPr>
          <w:sz w:val="28"/>
          <w:szCs w:val="28"/>
        </w:rPr>
        <w:t>обучающихся</w:t>
      </w:r>
      <w:proofErr w:type="gramEnd"/>
      <w:r w:rsidR="000B0A90" w:rsidRPr="000B0A90">
        <w:rPr>
          <w:sz w:val="28"/>
          <w:szCs w:val="28"/>
        </w:rPr>
        <w:t xml:space="preserve"> определ</w:t>
      </w:r>
      <w:r w:rsidR="000B0A90">
        <w:rPr>
          <w:sz w:val="28"/>
          <w:szCs w:val="28"/>
        </w:rPr>
        <w:t>ены</w:t>
      </w:r>
      <w:r w:rsidR="000B0A90" w:rsidRPr="000B0A90">
        <w:rPr>
          <w:sz w:val="28"/>
          <w:szCs w:val="28"/>
        </w:rPr>
        <w:t xml:space="preserve"> учреждением самостоятельно.</w:t>
      </w:r>
    </w:p>
    <w:p w:rsidR="0030005F" w:rsidRPr="0030005F" w:rsidRDefault="00862479" w:rsidP="003000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="0030005F" w:rsidRPr="0030005F">
        <w:rPr>
          <w:sz w:val="28"/>
          <w:szCs w:val="28"/>
        </w:rPr>
        <w:t xml:space="preserve"> году в результате введения ограничительных мер в связи с </w:t>
      </w:r>
      <w:r w:rsidR="0030005F" w:rsidRPr="0030005F">
        <w:rPr>
          <w:sz w:val="28"/>
          <w:szCs w:val="28"/>
        </w:rPr>
        <w:lastRenderedPageBreak/>
        <w:t xml:space="preserve">распространением коронавирусной инфекции часть </w:t>
      </w:r>
      <w:r>
        <w:rPr>
          <w:sz w:val="28"/>
          <w:szCs w:val="28"/>
        </w:rPr>
        <w:t>образовательных программ в 2020</w:t>
      </w:r>
      <w:r w:rsidR="0030005F">
        <w:rPr>
          <w:sz w:val="28"/>
          <w:szCs w:val="28"/>
        </w:rPr>
        <w:t>-</w:t>
      </w:r>
      <w:r w:rsidR="0030005F" w:rsidRPr="0030005F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="0030005F" w:rsidRPr="0030005F">
        <w:rPr>
          <w:sz w:val="28"/>
          <w:szCs w:val="28"/>
        </w:rPr>
        <w:t xml:space="preserve"> учебн</w:t>
      </w:r>
      <w:r w:rsidR="0030005F">
        <w:rPr>
          <w:sz w:val="28"/>
          <w:szCs w:val="28"/>
        </w:rPr>
        <w:t>ом году</w:t>
      </w:r>
      <w:r w:rsidR="0030005F" w:rsidRPr="0030005F">
        <w:rPr>
          <w:sz w:val="28"/>
          <w:szCs w:val="28"/>
        </w:rPr>
        <w:t xml:space="preserve">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 </w:t>
      </w:r>
      <w:r w:rsidR="0030005F">
        <w:rPr>
          <w:sz w:val="28"/>
          <w:szCs w:val="28"/>
        </w:rPr>
        <w:t xml:space="preserve">цифровая образовательная </w:t>
      </w:r>
      <w:r w:rsidR="0030005F" w:rsidRPr="0020585D">
        <w:rPr>
          <w:sz w:val="28"/>
          <w:szCs w:val="28"/>
        </w:rPr>
        <w:t>платформа «</w:t>
      </w:r>
      <w:proofErr w:type="spellStart"/>
      <w:r w:rsidR="0030005F" w:rsidRPr="0020585D">
        <w:rPr>
          <w:sz w:val="28"/>
          <w:szCs w:val="28"/>
        </w:rPr>
        <w:t>Дневник</w:t>
      </w:r>
      <w:proofErr w:type="gramStart"/>
      <w:r w:rsidR="0030005F" w:rsidRPr="0020585D">
        <w:rPr>
          <w:sz w:val="28"/>
          <w:szCs w:val="28"/>
        </w:rPr>
        <w:t>.р</w:t>
      </w:r>
      <w:proofErr w:type="gramEnd"/>
      <w:r w:rsidR="0030005F" w:rsidRPr="0020585D">
        <w:rPr>
          <w:sz w:val="28"/>
          <w:szCs w:val="28"/>
        </w:rPr>
        <w:t>у</w:t>
      </w:r>
      <w:proofErr w:type="spellEnd"/>
      <w:r w:rsidR="0030005F" w:rsidRPr="0020585D">
        <w:rPr>
          <w:sz w:val="28"/>
          <w:szCs w:val="28"/>
        </w:rPr>
        <w:t xml:space="preserve">», Российская электронная школа, российская </w:t>
      </w:r>
      <w:proofErr w:type="spellStart"/>
      <w:r w:rsidR="0030005F" w:rsidRPr="0020585D">
        <w:rPr>
          <w:sz w:val="28"/>
          <w:szCs w:val="28"/>
        </w:rPr>
        <w:t>онлайн-платформа</w:t>
      </w:r>
      <w:proofErr w:type="spellEnd"/>
      <w:r w:rsidR="0030005F" w:rsidRPr="0020585D">
        <w:rPr>
          <w:sz w:val="28"/>
          <w:szCs w:val="28"/>
        </w:rPr>
        <w:t xml:space="preserve"> «</w:t>
      </w:r>
      <w:proofErr w:type="spellStart"/>
      <w:r w:rsidR="0030005F" w:rsidRPr="0020585D">
        <w:rPr>
          <w:sz w:val="28"/>
          <w:szCs w:val="28"/>
        </w:rPr>
        <w:t>Учи.ру</w:t>
      </w:r>
      <w:proofErr w:type="spellEnd"/>
      <w:r w:rsidR="0030005F" w:rsidRPr="0020585D">
        <w:rPr>
          <w:sz w:val="28"/>
          <w:szCs w:val="28"/>
        </w:rPr>
        <w:t>»</w:t>
      </w:r>
      <w:r w:rsidR="0020585D" w:rsidRPr="0020585D">
        <w:rPr>
          <w:sz w:val="28"/>
          <w:szCs w:val="28"/>
        </w:rPr>
        <w:t xml:space="preserve">, Мобильное электронное образование, образовательная платформа  </w:t>
      </w:r>
      <w:proofErr w:type="spellStart"/>
      <w:r w:rsidR="0020585D" w:rsidRPr="0020585D">
        <w:rPr>
          <w:sz w:val="28"/>
          <w:szCs w:val="28"/>
        </w:rPr>
        <w:t>Сферум</w:t>
      </w:r>
      <w:proofErr w:type="spellEnd"/>
      <w:r w:rsidR="0030005F" w:rsidRPr="0020585D">
        <w:rPr>
          <w:sz w:val="28"/>
          <w:szCs w:val="28"/>
        </w:rPr>
        <w:t>.</w:t>
      </w:r>
    </w:p>
    <w:p w:rsidR="0030005F" w:rsidRPr="0030005F" w:rsidRDefault="0030005F" w:rsidP="0030005F">
      <w:pPr>
        <w:spacing w:line="360" w:lineRule="auto"/>
        <w:ind w:firstLine="709"/>
        <w:jc w:val="both"/>
        <w:rPr>
          <w:sz w:val="28"/>
          <w:szCs w:val="28"/>
        </w:rPr>
      </w:pPr>
      <w:r w:rsidRPr="0030005F">
        <w:rPr>
          <w:sz w:val="28"/>
          <w:szCs w:val="28"/>
        </w:rPr>
        <w:t>Результаты педагогического анализа, проведенного по итогам освоения образовательных программ в дистанционном режиме, свидетельствуют о снижении результативности образовательной дея</w:t>
      </w:r>
      <w:r>
        <w:rPr>
          <w:sz w:val="28"/>
          <w:szCs w:val="28"/>
        </w:rPr>
        <w:t>тельности в</w:t>
      </w:r>
      <w:r w:rsidRPr="0030005F">
        <w:rPr>
          <w:sz w:val="28"/>
          <w:szCs w:val="28"/>
        </w:rPr>
        <w:t xml:space="preserve"> школе. Причину данной ситуации видим в следующем:</w:t>
      </w:r>
    </w:p>
    <w:p w:rsidR="0030005F" w:rsidRPr="0030005F" w:rsidRDefault="0030005F" w:rsidP="0030005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30005F">
        <w:rPr>
          <w:sz w:val="28"/>
          <w:szCs w:val="28"/>
        </w:rPr>
        <w:t>−</w:t>
      </w:r>
      <w:r w:rsidRPr="0030005F">
        <w:rPr>
          <w:sz w:val="28"/>
          <w:szCs w:val="28"/>
        </w:rPr>
        <w:tab/>
        <w:t xml:space="preserve">недостаточное обеспечение </w:t>
      </w:r>
      <w:proofErr w:type="gramStart"/>
      <w:r w:rsidRPr="0030005F">
        <w:rPr>
          <w:sz w:val="28"/>
          <w:szCs w:val="28"/>
        </w:rPr>
        <w:t>обучающихся</w:t>
      </w:r>
      <w:proofErr w:type="gramEnd"/>
      <w:r w:rsidRPr="0030005F">
        <w:rPr>
          <w:sz w:val="28"/>
          <w:szCs w:val="28"/>
        </w:rPr>
        <w:t xml:space="preserve"> техническими средствами обучения – компьютерами, ноутбуками и др., высокоскоростным интернетом;</w:t>
      </w:r>
    </w:p>
    <w:p w:rsidR="0030005F" w:rsidRPr="0030005F" w:rsidRDefault="0030005F" w:rsidP="0030005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30005F">
        <w:rPr>
          <w:sz w:val="28"/>
          <w:szCs w:val="28"/>
        </w:rPr>
        <w:t>−</w:t>
      </w:r>
      <w:r w:rsidRPr="0030005F">
        <w:rPr>
          <w:sz w:val="28"/>
          <w:szCs w:val="28"/>
        </w:rPr>
        <w:tab/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D5458A" w:rsidRPr="0030005F" w:rsidRDefault="00E23337" w:rsidP="00D5458A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−</w:t>
      </w:r>
      <w:r>
        <w:rPr>
          <w:sz w:val="28"/>
          <w:szCs w:val="28"/>
        </w:rPr>
        <w:tab/>
        <w:t>недостаточно полноценного взаимодействие педагогов учреждения с родителями в части</w:t>
      </w:r>
      <w:r w:rsidR="0030005F" w:rsidRPr="0030005F">
        <w:rPr>
          <w:sz w:val="28"/>
          <w:szCs w:val="28"/>
        </w:rPr>
        <w:t xml:space="preserve"> проведени</w:t>
      </w:r>
      <w:r>
        <w:rPr>
          <w:sz w:val="28"/>
          <w:szCs w:val="28"/>
        </w:rPr>
        <w:t>я</w:t>
      </w:r>
      <w:r w:rsidR="0030005F" w:rsidRPr="0030005F">
        <w:rPr>
          <w:sz w:val="28"/>
          <w:szCs w:val="28"/>
        </w:rPr>
        <w:t xml:space="preserve"> разъяснений о включенности в дистанционные занятия и значимости их </w:t>
      </w:r>
      <w:proofErr w:type="gramStart"/>
      <w:r w:rsidR="0030005F" w:rsidRPr="0030005F">
        <w:rPr>
          <w:sz w:val="28"/>
          <w:szCs w:val="28"/>
        </w:rPr>
        <w:t>для</w:t>
      </w:r>
      <w:proofErr w:type="gramEnd"/>
      <w:r w:rsidR="0030005F" w:rsidRPr="0030005F">
        <w:rPr>
          <w:sz w:val="28"/>
          <w:szCs w:val="28"/>
        </w:rPr>
        <w:t xml:space="preserve"> обучающихся.</w:t>
      </w:r>
    </w:p>
    <w:p w:rsidR="0030005F" w:rsidRDefault="0030005F" w:rsidP="0030005F">
      <w:pPr>
        <w:spacing w:line="360" w:lineRule="auto"/>
        <w:ind w:firstLine="709"/>
        <w:jc w:val="both"/>
        <w:rPr>
          <w:sz w:val="28"/>
          <w:szCs w:val="28"/>
        </w:rPr>
      </w:pPr>
      <w:r w:rsidRPr="0030005F">
        <w:rPr>
          <w:sz w:val="28"/>
          <w:szCs w:val="28"/>
        </w:rPr>
        <w:t xml:space="preserve">Исходя из сложившейся ситуации, в плане работы </w:t>
      </w:r>
      <w:r w:rsidR="00E23337">
        <w:rPr>
          <w:sz w:val="28"/>
          <w:szCs w:val="28"/>
        </w:rPr>
        <w:t>учреждения</w:t>
      </w:r>
      <w:r w:rsidRPr="0030005F">
        <w:rPr>
          <w:sz w:val="28"/>
          <w:szCs w:val="28"/>
        </w:rPr>
        <w:t xml:space="preserve"> на 2021 год необходимо предусмотреть мероприятия, минимизирующие выявленные дефициты, включить мероприятия в план ВСОКО.</w:t>
      </w:r>
    </w:p>
    <w:p w:rsidR="00FF04E7" w:rsidRPr="00FF04E7" w:rsidRDefault="00FF04E7" w:rsidP="00215E2B">
      <w:pPr>
        <w:spacing w:line="360" w:lineRule="auto"/>
        <w:ind w:firstLine="709"/>
        <w:jc w:val="both"/>
        <w:rPr>
          <w:sz w:val="28"/>
          <w:szCs w:val="28"/>
        </w:rPr>
      </w:pPr>
      <w:r w:rsidRPr="00FF04E7">
        <w:rPr>
          <w:bCs/>
          <w:sz w:val="28"/>
          <w:szCs w:val="28"/>
        </w:rPr>
        <w:t>Мероприятия воспитательной составляющей образовательного процесса</w:t>
      </w:r>
      <w:r w:rsidR="00477675">
        <w:rPr>
          <w:bCs/>
          <w:sz w:val="28"/>
          <w:szCs w:val="28"/>
        </w:rPr>
        <w:t xml:space="preserve"> в 2021</w:t>
      </w:r>
      <w:r w:rsidR="00C31DF9">
        <w:rPr>
          <w:bCs/>
          <w:sz w:val="28"/>
          <w:szCs w:val="28"/>
        </w:rPr>
        <w:t xml:space="preserve"> году</w:t>
      </w:r>
      <w:r w:rsidRPr="00FF04E7">
        <w:rPr>
          <w:bCs/>
          <w:sz w:val="28"/>
          <w:szCs w:val="28"/>
        </w:rPr>
        <w:t xml:space="preserve"> были направлены на решение таких задач как: </w:t>
      </w:r>
      <w:r w:rsidRPr="00FF04E7">
        <w:rPr>
          <w:sz w:val="28"/>
          <w:szCs w:val="28"/>
        </w:rPr>
        <w:t xml:space="preserve"> </w:t>
      </w:r>
    </w:p>
    <w:p w:rsidR="00C31DF9" w:rsidRDefault="00FF04E7" w:rsidP="00C31DF9">
      <w:pPr>
        <w:pStyle w:val="a8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C31DF9">
        <w:rPr>
          <w:sz w:val="28"/>
          <w:szCs w:val="28"/>
        </w:rPr>
        <w:t>вовлечение каждого ученика</w:t>
      </w:r>
      <w:r w:rsidR="00C31DF9">
        <w:rPr>
          <w:sz w:val="28"/>
          <w:szCs w:val="28"/>
        </w:rPr>
        <w:t xml:space="preserve"> школы в воспитательный процесс учреждения;</w:t>
      </w:r>
    </w:p>
    <w:p w:rsidR="00C31DF9" w:rsidRDefault="00C31DF9" w:rsidP="00C31DF9">
      <w:pPr>
        <w:pStyle w:val="a8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выявление</w:t>
      </w:r>
      <w:r w:rsidR="00FF04E7" w:rsidRPr="00C31DF9">
        <w:rPr>
          <w:sz w:val="28"/>
          <w:szCs w:val="28"/>
        </w:rPr>
        <w:t xml:space="preserve"> способных </w:t>
      </w:r>
      <w:r>
        <w:rPr>
          <w:sz w:val="28"/>
          <w:szCs w:val="28"/>
        </w:rPr>
        <w:t>и талантливых детей;</w:t>
      </w:r>
    </w:p>
    <w:p w:rsidR="00C31DF9" w:rsidRPr="00C31DF9" w:rsidRDefault="00C31DF9" w:rsidP="00C31DF9">
      <w:pPr>
        <w:pStyle w:val="a8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активизация</w:t>
      </w:r>
      <w:r w:rsidR="00FF04E7" w:rsidRPr="00C31DF9">
        <w:rPr>
          <w:sz w:val="28"/>
          <w:szCs w:val="28"/>
        </w:rPr>
        <w:t xml:space="preserve"> обучающихся к участию в школьных, муниципальных, регион</w:t>
      </w:r>
      <w:r w:rsidRPr="00C31DF9">
        <w:rPr>
          <w:sz w:val="28"/>
          <w:szCs w:val="28"/>
        </w:rPr>
        <w:t>альных конкурсах, мероприятиях;</w:t>
      </w:r>
    </w:p>
    <w:p w:rsidR="00C31DF9" w:rsidRDefault="00C31DF9" w:rsidP="00C31DF9">
      <w:pPr>
        <w:pStyle w:val="a8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активизация</w:t>
      </w:r>
      <w:r w:rsidR="00FF04E7" w:rsidRPr="00C31DF9">
        <w:rPr>
          <w:sz w:val="28"/>
          <w:szCs w:val="28"/>
        </w:rPr>
        <w:t xml:space="preserve"> работы различных служб и организаций для р</w:t>
      </w:r>
      <w:r>
        <w:rPr>
          <w:sz w:val="28"/>
          <w:szCs w:val="28"/>
        </w:rPr>
        <w:t>ешения проблем ребенка, оказание</w:t>
      </w:r>
      <w:r w:rsidR="00FF04E7" w:rsidRPr="00C31DF9">
        <w:rPr>
          <w:sz w:val="28"/>
          <w:szCs w:val="28"/>
        </w:rPr>
        <w:t xml:space="preserve"> своевременной защиты его прав и др. </w:t>
      </w:r>
    </w:p>
    <w:p w:rsidR="00215E2B" w:rsidRPr="00C31DF9" w:rsidRDefault="00FF04E7" w:rsidP="00C31DF9">
      <w:pPr>
        <w:pStyle w:val="a8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C31DF9">
        <w:rPr>
          <w:sz w:val="28"/>
          <w:szCs w:val="28"/>
        </w:rPr>
        <w:t xml:space="preserve"> </w:t>
      </w:r>
      <w:r w:rsidR="003429B1">
        <w:rPr>
          <w:sz w:val="28"/>
          <w:szCs w:val="28"/>
        </w:rPr>
        <w:t>В 2021</w:t>
      </w:r>
      <w:r w:rsidR="00C31DF9" w:rsidRPr="00C31DF9">
        <w:rPr>
          <w:sz w:val="28"/>
          <w:szCs w:val="28"/>
        </w:rPr>
        <w:t xml:space="preserve"> году </w:t>
      </w:r>
      <w:r w:rsidR="00C31DF9">
        <w:rPr>
          <w:sz w:val="28"/>
          <w:szCs w:val="28"/>
        </w:rPr>
        <w:t xml:space="preserve">учреждение проводило </w:t>
      </w:r>
      <w:r w:rsidR="00C31DF9" w:rsidRPr="00C31DF9">
        <w:rPr>
          <w:sz w:val="28"/>
          <w:szCs w:val="28"/>
        </w:rPr>
        <w:t xml:space="preserve">работу по профилактике </w:t>
      </w:r>
      <w:r w:rsidR="00C31DF9" w:rsidRPr="00C31DF9">
        <w:rPr>
          <w:sz w:val="28"/>
          <w:szCs w:val="28"/>
        </w:rPr>
        <w:lastRenderedPageBreak/>
        <w:t xml:space="preserve">употребления </w:t>
      </w:r>
      <w:proofErr w:type="spellStart"/>
      <w:r w:rsidR="00C31DF9" w:rsidRPr="00C31DF9">
        <w:rPr>
          <w:sz w:val="28"/>
          <w:szCs w:val="28"/>
        </w:rPr>
        <w:t>психоактивных</w:t>
      </w:r>
      <w:proofErr w:type="spellEnd"/>
      <w:r w:rsidR="00C31DF9" w:rsidRPr="00C31DF9">
        <w:rPr>
          <w:sz w:val="28"/>
          <w:szCs w:val="28"/>
        </w:rPr>
        <w:t xml:space="preserve"> веществ (ПАВ), </w:t>
      </w:r>
      <w:r w:rsidR="003429B1">
        <w:rPr>
          <w:sz w:val="28"/>
          <w:szCs w:val="28"/>
        </w:rPr>
        <w:t xml:space="preserve">суицидного поведения, </w:t>
      </w:r>
      <w:r w:rsidR="00C31DF9" w:rsidRPr="00C31DF9">
        <w:rPr>
          <w:sz w:val="28"/>
          <w:szCs w:val="28"/>
        </w:rPr>
        <w:t>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</w:t>
      </w:r>
      <w:r w:rsidR="00C31DF9">
        <w:rPr>
          <w:sz w:val="28"/>
          <w:szCs w:val="28"/>
        </w:rPr>
        <w:t xml:space="preserve"> (законных представителей)</w:t>
      </w:r>
      <w:r w:rsidR="00C31DF9" w:rsidRPr="00C31DF9">
        <w:rPr>
          <w:sz w:val="28"/>
          <w:szCs w:val="28"/>
        </w:rPr>
        <w:t>.</w:t>
      </w:r>
      <w:r w:rsidRPr="00C31DF9">
        <w:rPr>
          <w:sz w:val="28"/>
          <w:szCs w:val="28"/>
        </w:rPr>
        <w:t xml:space="preserve"> </w:t>
      </w:r>
    </w:p>
    <w:p w:rsidR="00CB4684" w:rsidRPr="00CB4684" w:rsidRDefault="003429B1" w:rsidP="00CB46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="00CB4684" w:rsidRPr="00CB4684">
        <w:rPr>
          <w:sz w:val="28"/>
          <w:szCs w:val="28"/>
        </w:rPr>
        <w:t xml:space="preserve"> году в период временных ограничений дополнительное образование и внеурочную деятельность школа организовывала с помощью дистанционных образовательных технологий, очных и гибридных форм обучения – осенью. Это позволило сохранить вовлеченность учеников в кружковую работу, обеспечить выполнение учебного плана по внеурочной деятельности.</w:t>
      </w:r>
    </w:p>
    <w:p w:rsidR="00FF04E7" w:rsidRPr="00FF04E7" w:rsidRDefault="00FF04E7" w:rsidP="00C31DF9">
      <w:pPr>
        <w:spacing w:line="360" w:lineRule="auto"/>
        <w:ind w:firstLine="709"/>
        <w:jc w:val="both"/>
        <w:rPr>
          <w:sz w:val="28"/>
          <w:szCs w:val="28"/>
        </w:rPr>
      </w:pPr>
      <w:r w:rsidRPr="00FF04E7">
        <w:rPr>
          <w:sz w:val="28"/>
          <w:szCs w:val="28"/>
        </w:rPr>
        <w:t>На базе школы функционир</w:t>
      </w:r>
      <w:r w:rsidR="00C31DF9">
        <w:rPr>
          <w:sz w:val="28"/>
          <w:szCs w:val="28"/>
        </w:rPr>
        <w:t>овали</w:t>
      </w:r>
      <w:r w:rsidRPr="00FF04E7">
        <w:rPr>
          <w:sz w:val="28"/>
          <w:szCs w:val="28"/>
        </w:rPr>
        <w:t xml:space="preserve"> разнообразные кружки:</w:t>
      </w:r>
    </w:p>
    <w:p w:rsidR="00AA2512" w:rsidRPr="00C31DF9" w:rsidRDefault="00FF04E7" w:rsidP="00C31DF9">
      <w:pPr>
        <w:pStyle w:val="a8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C31DF9">
        <w:rPr>
          <w:sz w:val="28"/>
          <w:szCs w:val="28"/>
        </w:rPr>
        <w:t xml:space="preserve">интеллектуальное направление: «Английский клуб», «Занимательная </w:t>
      </w:r>
      <w:r w:rsidR="00477675">
        <w:rPr>
          <w:sz w:val="28"/>
          <w:szCs w:val="28"/>
        </w:rPr>
        <w:t>математика</w:t>
      </w:r>
      <w:r w:rsidR="00AA2512" w:rsidRPr="00C31DF9">
        <w:rPr>
          <w:sz w:val="28"/>
          <w:szCs w:val="28"/>
        </w:rPr>
        <w:t>»; «Умники и ум</w:t>
      </w:r>
      <w:r w:rsidR="00C31DF9">
        <w:rPr>
          <w:sz w:val="28"/>
          <w:szCs w:val="28"/>
        </w:rPr>
        <w:t>ницы</w:t>
      </w:r>
      <w:r w:rsidR="00AA2512" w:rsidRPr="00C31DF9">
        <w:rPr>
          <w:sz w:val="28"/>
          <w:szCs w:val="28"/>
        </w:rPr>
        <w:t xml:space="preserve">»; </w:t>
      </w:r>
      <w:r w:rsidR="00C31DF9">
        <w:rPr>
          <w:sz w:val="28"/>
          <w:szCs w:val="28"/>
        </w:rPr>
        <w:t>«Творческая р</w:t>
      </w:r>
      <w:r w:rsidRPr="00C31DF9">
        <w:rPr>
          <w:sz w:val="28"/>
          <w:szCs w:val="28"/>
        </w:rPr>
        <w:t xml:space="preserve">абота со словом»», «Как хорошо уметь читать»; </w:t>
      </w:r>
    </w:p>
    <w:p w:rsidR="00C31DF9" w:rsidRDefault="00FF04E7" w:rsidP="00C31DF9">
      <w:pPr>
        <w:pStyle w:val="a8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C31DF9">
        <w:rPr>
          <w:sz w:val="28"/>
          <w:szCs w:val="28"/>
        </w:rPr>
        <w:t xml:space="preserve">творческое </w:t>
      </w:r>
      <w:r w:rsidR="003429B1">
        <w:rPr>
          <w:sz w:val="28"/>
          <w:szCs w:val="28"/>
        </w:rPr>
        <w:t>направление: «Краски воображения</w:t>
      </w:r>
      <w:r w:rsidR="00AE7B60">
        <w:rPr>
          <w:sz w:val="28"/>
          <w:szCs w:val="28"/>
        </w:rPr>
        <w:t>», «Юные натуралисты</w:t>
      </w:r>
      <w:r w:rsidR="00BA52BA" w:rsidRPr="00C31DF9">
        <w:rPr>
          <w:sz w:val="28"/>
          <w:szCs w:val="28"/>
        </w:rPr>
        <w:t>»</w:t>
      </w:r>
      <w:r w:rsidR="00C31DF9">
        <w:rPr>
          <w:sz w:val="28"/>
          <w:szCs w:val="28"/>
        </w:rPr>
        <w:t>;</w:t>
      </w:r>
    </w:p>
    <w:p w:rsidR="00D5458A" w:rsidRPr="00D5458A" w:rsidRDefault="00FF04E7" w:rsidP="00D5458A">
      <w:pPr>
        <w:pStyle w:val="a8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C31DF9">
        <w:rPr>
          <w:sz w:val="28"/>
          <w:szCs w:val="28"/>
        </w:rPr>
        <w:t>спор</w:t>
      </w:r>
      <w:r w:rsidR="00BA52BA" w:rsidRPr="00C31DF9">
        <w:rPr>
          <w:sz w:val="28"/>
          <w:szCs w:val="28"/>
        </w:rPr>
        <w:t>тивное направление: «Общефизическая подготовка</w:t>
      </w:r>
      <w:r w:rsidR="00AA2512" w:rsidRPr="00C31DF9">
        <w:rPr>
          <w:sz w:val="28"/>
          <w:szCs w:val="28"/>
        </w:rPr>
        <w:t>».</w:t>
      </w:r>
    </w:p>
    <w:p w:rsidR="00315568" w:rsidRPr="00315568" w:rsidRDefault="00315568" w:rsidP="0031556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15568">
        <w:rPr>
          <w:sz w:val="28"/>
          <w:szCs w:val="28"/>
        </w:rPr>
        <w:t xml:space="preserve">Учет родительского мнения показал, что </w:t>
      </w:r>
      <w:r w:rsidRPr="00315568">
        <w:rPr>
          <w:iCs/>
          <w:sz w:val="28"/>
          <w:szCs w:val="28"/>
        </w:rPr>
        <w:t>почти половина родителей (законных представителей) обучающихся не удовлетворены подобным форматом занятий по дополнительному образованию</w:t>
      </w:r>
      <w:r w:rsidRPr="00315568">
        <w:rPr>
          <w:sz w:val="28"/>
          <w:szCs w:val="28"/>
        </w:rPr>
        <w:t>.</w:t>
      </w:r>
      <w:proofErr w:type="gramEnd"/>
    </w:p>
    <w:p w:rsidR="00315568" w:rsidRPr="00315568" w:rsidRDefault="00315568" w:rsidP="00315568">
      <w:pPr>
        <w:spacing w:line="360" w:lineRule="auto"/>
        <w:ind w:firstLine="709"/>
        <w:jc w:val="both"/>
        <w:rPr>
          <w:sz w:val="28"/>
          <w:szCs w:val="28"/>
        </w:rPr>
      </w:pPr>
      <w:r w:rsidRPr="00315568">
        <w:rPr>
          <w:sz w:val="28"/>
          <w:szCs w:val="28"/>
        </w:rPr>
        <w:t xml:space="preserve">Анализ данных по посещению детьми занятий дополнительного образования показывает </w:t>
      </w:r>
      <w:r w:rsidRPr="00315568">
        <w:rPr>
          <w:iCs/>
          <w:sz w:val="28"/>
          <w:szCs w:val="28"/>
        </w:rPr>
        <w:t>снижение показателя по охвату в связи с переходом на дистанционный режим, особенно по программам физкультурно-спортивной направленности, что является закономерным</w:t>
      </w:r>
      <w:r w:rsidRPr="00315568">
        <w:rPr>
          <w:sz w:val="28"/>
          <w:szCs w:val="28"/>
        </w:rPr>
        <w:t>.</w:t>
      </w:r>
    </w:p>
    <w:p w:rsidR="00B42662" w:rsidRDefault="003429B1" w:rsidP="00D5458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Начало 2020-2021</w:t>
      </w:r>
      <w:r w:rsidR="00D5458A">
        <w:rPr>
          <w:sz w:val="28"/>
          <w:szCs w:val="28"/>
        </w:rPr>
        <w:t xml:space="preserve"> учебного года было организовано в соответствии с санитарно-эпидемиологическими правилами СП 3.1/2.43598-20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D5458A">
        <w:rPr>
          <w:sz w:val="28"/>
          <w:szCs w:val="28"/>
        </w:rPr>
        <w:t>коронавирусной</w:t>
      </w:r>
      <w:proofErr w:type="spellEnd"/>
      <w:r w:rsidR="00D5458A">
        <w:rPr>
          <w:sz w:val="28"/>
          <w:szCs w:val="28"/>
        </w:rPr>
        <w:t xml:space="preserve"> инфекции (</w:t>
      </w:r>
      <w:r w:rsidR="00D5458A">
        <w:rPr>
          <w:sz w:val="28"/>
          <w:szCs w:val="28"/>
          <w:lang w:val="en-US"/>
        </w:rPr>
        <w:t>COVID</w:t>
      </w:r>
      <w:r w:rsidR="00D5458A" w:rsidRPr="00955116">
        <w:rPr>
          <w:sz w:val="28"/>
          <w:szCs w:val="28"/>
        </w:rPr>
        <w:t>-19)</w:t>
      </w:r>
      <w:r w:rsidR="00D5458A">
        <w:rPr>
          <w:sz w:val="28"/>
          <w:szCs w:val="28"/>
        </w:rPr>
        <w:t>»</w:t>
      </w:r>
      <w:r w:rsidR="00B42662">
        <w:rPr>
          <w:sz w:val="28"/>
          <w:szCs w:val="28"/>
        </w:rPr>
        <w:t>.</w:t>
      </w:r>
    </w:p>
    <w:p w:rsidR="00D5458A" w:rsidRDefault="00D5458A" w:rsidP="00D5458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Учреждение уведомило территориальный отдел Роспотребнадзора  о дате начала образовательного процесса, разработало график входа обучающихся в </w:t>
      </w:r>
      <w:r>
        <w:rPr>
          <w:sz w:val="28"/>
          <w:szCs w:val="28"/>
        </w:rPr>
        <w:lastRenderedPageBreak/>
        <w:t>учреждение с обязательным осмотром и термометрией, было разработано новое расписание со смещенным началом уроков и каскадное расписание звонков, чтобы минимизировать контакты учеников, классы были закреплены за определенными учебными кабинетами, были составлены графики уборки и проветривания кабинетов и рекреации, был составлен график посещения столовой обучающимися с</w:t>
      </w:r>
      <w:proofErr w:type="gramEnd"/>
      <w:r>
        <w:rPr>
          <w:sz w:val="28"/>
          <w:szCs w:val="28"/>
        </w:rPr>
        <w:t xml:space="preserve"> учетом дистанционной рассадки классов</w:t>
      </w:r>
      <w:r w:rsidR="004820E9">
        <w:rPr>
          <w:sz w:val="28"/>
          <w:szCs w:val="28"/>
        </w:rPr>
        <w:t>, закуплены рециркуляторы воздуха, средства для антисептической обработки рук, маски одноразового и многоразового использования, перчатки.</w:t>
      </w:r>
    </w:p>
    <w:p w:rsidR="004820E9" w:rsidRPr="00D5458A" w:rsidRDefault="004820E9" w:rsidP="00D5458A">
      <w:pPr>
        <w:spacing w:line="360" w:lineRule="auto"/>
        <w:ind w:firstLine="709"/>
        <w:jc w:val="both"/>
        <w:rPr>
          <w:sz w:val="28"/>
          <w:szCs w:val="28"/>
        </w:rPr>
      </w:pPr>
    </w:p>
    <w:p w:rsidR="00AA2512" w:rsidRDefault="00AA2512" w:rsidP="00983AEF">
      <w:pPr>
        <w:ind w:firstLine="709"/>
        <w:jc w:val="center"/>
        <w:rPr>
          <w:b/>
          <w:i/>
          <w:sz w:val="28"/>
          <w:szCs w:val="28"/>
        </w:rPr>
      </w:pPr>
      <w:r w:rsidRPr="000759A6">
        <w:rPr>
          <w:b/>
          <w:i/>
          <w:sz w:val="28"/>
          <w:szCs w:val="28"/>
        </w:rPr>
        <w:t>6. Качество подготовки обучающихся и показател</w:t>
      </w:r>
      <w:r w:rsidR="00983AEF">
        <w:rPr>
          <w:b/>
          <w:i/>
          <w:sz w:val="28"/>
          <w:szCs w:val="28"/>
        </w:rPr>
        <w:t>и востребованности выпускников</w:t>
      </w:r>
      <w:r w:rsidRPr="000759A6">
        <w:rPr>
          <w:b/>
          <w:i/>
          <w:sz w:val="28"/>
          <w:szCs w:val="28"/>
        </w:rPr>
        <w:t xml:space="preserve">   </w:t>
      </w:r>
    </w:p>
    <w:p w:rsidR="0019431F" w:rsidRDefault="0019431F" w:rsidP="0019431F">
      <w:pPr>
        <w:spacing w:line="360" w:lineRule="auto"/>
        <w:ind w:firstLine="709"/>
        <w:jc w:val="both"/>
        <w:rPr>
          <w:sz w:val="28"/>
          <w:szCs w:val="28"/>
        </w:rPr>
      </w:pPr>
      <w:r w:rsidRPr="0019431F">
        <w:rPr>
          <w:sz w:val="28"/>
          <w:szCs w:val="28"/>
        </w:rPr>
        <w:t xml:space="preserve">                     </w:t>
      </w:r>
    </w:p>
    <w:p w:rsidR="0019431F" w:rsidRDefault="0019431F" w:rsidP="0019431F">
      <w:pPr>
        <w:spacing w:line="360" w:lineRule="auto"/>
        <w:ind w:firstLine="709"/>
        <w:jc w:val="both"/>
        <w:rPr>
          <w:sz w:val="28"/>
          <w:szCs w:val="28"/>
        </w:rPr>
      </w:pPr>
      <w:r w:rsidRPr="0019431F">
        <w:rPr>
          <w:sz w:val="28"/>
          <w:szCs w:val="28"/>
        </w:rPr>
        <w:t>Вопрос об успевае</w:t>
      </w:r>
      <w:r w:rsidR="003429B1">
        <w:rPr>
          <w:sz w:val="28"/>
          <w:szCs w:val="28"/>
        </w:rPr>
        <w:t>мости обучающихся в течение 2021</w:t>
      </w:r>
      <w:r w:rsidRPr="0019431F">
        <w:rPr>
          <w:sz w:val="28"/>
          <w:szCs w:val="28"/>
        </w:rPr>
        <w:t xml:space="preserve"> года был в центре внимания коллектива учреждения,  регулярно рассматривался на педагогических советах,  заседаниях методического объединения учителей начальных классов, так как обеспечение качественного образования обучающихся – одна из важнейших задач учреждения. </w:t>
      </w:r>
    </w:p>
    <w:p w:rsidR="0019431F" w:rsidRDefault="003429B1" w:rsidP="0019431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2020-2021</w:t>
      </w:r>
      <w:r w:rsidR="00AE7B60">
        <w:rPr>
          <w:sz w:val="28"/>
          <w:szCs w:val="28"/>
        </w:rPr>
        <w:t xml:space="preserve"> учебного года из 1</w:t>
      </w:r>
      <w:r w:rsidR="002B504C">
        <w:rPr>
          <w:sz w:val="28"/>
          <w:szCs w:val="28"/>
        </w:rPr>
        <w:t>29</w:t>
      </w:r>
      <w:r w:rsidR="0019431F" w:rsidRPr="0019431F">
        <w:rPr>
          <w:sz w:val="28"/>
          <w:szCs w:val="28"/>
        </w:rPr>
        <w:t xml:space="preserve"> </w:t>
      </w:r>
      <w:proofErr w:type="gramStart"/>
      <w:r w:rsidR="0019431F" w:rsidRPr="0019431F">
        <w:rPr>
          <w:sz w:val="28"/>
          <w:szCs w:val="28"/>
        </w:rPr>
        <w:t>обучающихся</w:t>
      </w:r>
      <w:proofErr w:type="gramEnd"/>
      <w:r w:rsidR="0019431F" w:rsidRPr="0019431F">
        <w:rPr>
          <w:sz w:val="28"/>
          <w:szCs w:val="28"/>
        </w:rPr>
        <w:t xml:space="preserve"> учреждения  </w:t>
      </w:r>
      <w:r w:rsidR="0019431F">
        <w:rPr>
          <w:sz w:val="28"/>
          <w:szCs w:val="28"/>
        </w:rPr>
        <w:t xml:space="preserve">были </w:t>
      </w:r>
      <w:r w:rsidR="0019431F" w:rsidRPr="0019431F">
        <w:rPr>
          <w:sz w:val="28"/>
          <w:szCs w:val="28"/>
        </w:rPr>
        <w:t xml:space="preserve">переведены в следующий класс все, т.к.  образовательные программы освоили в полном объеме.                </w:t>
      </w:r>
    </w:p>
    <w:p w:rsidR="0019431F" w:rsidRDefault="0019431F" w:rsidP="0019431F">
      <w:pPr>
        <w:spacing w:line="360" w:lineRule="auto"/>
        <w:ind w:firstLine="709"/>
        <w:jc w:val="both"/>
        <w:rPr>
          <w:sz w:val="28"/>
          <w:szCs w:val="28"/>
        </w:rPr>
      </w:pPr>
      <w:r w:rsidRPr="0019431F">
        <w:rPr>
          <w:sz w:val="28"/>
          <w:szCs w:val="28"/>
        </w:rPr>
        <w:t>Качес</w:t>
      </w:r>
      <w:r w:rsidR="00200950">
        <w:rPr>
          <w:sz w:val="28"/>
          <w:szCs w:val="28"/>
        </w:rPr>
        <w:t>тво знаний по школе составило 57% (49</w:t>
      </w:r>
      <w:r w:rsidRPr="0019431F">
        <w:rPr>
          <w:sz w:val="28"/>
          <w:szCs w:val="28"/>
        </w:rPr>
        <w:t xml:space="preserve"> обучающихся)</w:t>
      </w:r>
      <w:r>
        <w:rPr>
          <w:sz w:val="28"/>
          <w:szCs w:val="28"/>
        </w:rPr>
        <w:t>.</w:t>
      </w:r>
    </w:p>
    <w:p w:rsidR="0019431F" w:rsidRDefault="0019431F" w:rsidP="0020095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431F">
        <w:rPr>
          <w:sz w:val="28"/>
          <w:szCs w:val="28"/>
        </w:rPr>
        <w:t xml:space="preserve">На «отлично» </w:t>
      </w:r>
      <w:r>
        <w:rPr>
          <w:sz w:val="28"/>
          <w:szCs w:val="28"/>
        </w:rPr>
        <w:t xml:space="preserve">учебный </w:t>
      </w:r>
      <w:r w:rsidR="00200950">
        <w:rPr>
          <w:sz w:val="28"/>
          <w:szCs w:val="28"/>
        </w:rPr>
        <w:t>год  закончили 11</w:t>
      </w:r>
      <w:r w:rsidRPr="0019431F">
        <w:rPr>
          <w:sz w:val="28"/>
          <w:szCs w:val="28"/>
        </w:rPr>
        <w:t xml:space="preserve"> обучающихся (</w:t>
      </w:r>
      <w:r w:rsidR="00200950" w:rsidRPr="00200950">
        <w:rPr>
          <w:sz w:val="28"/>
          <w:szCs w:val="28"/>
        </w:rPr>
        <w:t xml:space="preserve">2А класс – Ибрагимов А., Иванова С., Огнева А., </w:t>
      </w:r>
      <w:proofErr w:type="spellStart"/>
      <w:r w:rsidR="00200950" w:rsidRPr="00200950">
        <w:rPr>
          <w:sz w:val="28"/>
          <w:szCs w:val="28"/>
        </w:rPr>
        <w:t>Эксанов</w:t>
      </w:r>
      <w:proofErr w:type="spellEnd"/>
      <w:r w:rsidR="00200950" w:rsidRPr="00200950">
        <w:rPr>
          <w:sz w:val="28"/>
          <w:szCs w:val="28"/>
        </w:rPr>
        <w:t xml:space="preserve"> А. (19%);</w:t>
      </w:r>
      <w:r w:rsidR="00200950">
        <w:rPr>
          <w:sz w:val="28"/>
          <w:szCs w:val="28"/>
        </w:rPr>
        <w:t xml:space="preserve"> </w:t>
      </w:r>
      <w:r w:rsidR="00200950" w:rsidRPr="00200950">
        <w:rPr>
          <w:sz w:val="28"/>
          <w:szCs w:val="28"/>
        </w:rPr>
        <w:t xml:space="preserve">2Б класс – Балашова В., Неупокоев Н., </w:t>
      </w:r>
      <w:proofErr w:type="spellStart"/>
      <w:r w:rsidR="00200950" w:rsidRPr="00200950">
        <w:rPr>
          <w:sz w:val="28"/>
          <w:szCs w:val="28"/>
        </w:rPr>
        <w:t>Талько</w:t>
      </w:r>
      <w:proofErr w:type="spellEnd"/>
      <w:r w:rsidR="00200950" w:rsidRPr="00200950">
        <w:rPr>
          <w:sz w:val="28"/>
          <w:szCs w:val="28"/>
        </w:rPr>
        <w:t xml:space="preserve"> Е. (15%);</w:t>
      </w:r>
      <w:r w:rsidR="00200950">
        <w:rPr>
          <w:sz w:val="28"/>
          <w:szCs w:val="28"/>
        </w:rPr>
        <w:t xml:space="preserve"> </w:t>
      </w:r>
      <w:r w:rsidR="00200950" w:rsidRPr="00200950">
        <w:rPr>
          <w:sz w:val="28"/>
          <w:szCs w:val="28"/>
        </w:rPr>
        <w:t xml:space="preserve">3 класс –  Емельянова Д., Кошлакова Э., </w:t>
      </w:r>
      <w:proofErr w:type="spellStart"/>
      <w:r w:rsidR="00200950" w:rsidRPr="00200950">
        <w:rPr>
          <w:sz w:val="28"/>
          <w:szCs w:val="28"/>
        </w:rPr>
        <w:t>Лебзак</w:t>
      </w:r>
      <w:proofErr w:type="spellEnd"/>
      <w:r w:rsidR="00200950" w:rsidRPr="00200950">
        <w:rPr>
          <w:sz w:val="28"/>
          <w:szCs w:val="28"/>
        </w:rPr>
        <w:t xml:space="preserve"> Е. (14%);</w:t>
      </w:r>
      <w:r w:rsidR="00200950">
        <w:rPr>
          <w:sz w:val="28"/>
          <w:szCs w:val="28"/>
        </w:rPr>
        <w:t xml:space="preserve"> </w:t>
      </w:r>
      <w:r w:rsidR="00200950" w:rsidRPr="00200950">
        <w:rPr>
          <w:sz w:val="28"/>
          <w:szCs w:val="28"/>
        </w:rPr>
        <w:t xml:space="preserve">4 класс – </w:t>
      </w:r>
      <w:proofErr w:type="spellStart"/>
      <w:r w:rsidR="00200950" w:rsidRPr="00200950">
        <w:rPr>
          <w:sz w:val="28"/>
          <w:szCs w:val="28"/>
        </w:rPr>
        <w:t>Миняйлов</w:t>
      </w:r>
      <w:proofErr w:type="spellEnd"/>
      <w:r w:rsidR="00200950" w:rsidRPr="00200950">
        <w:rPr>
          <w:sz w:val="28"/>
          <w:szCs w:val="28"/>
        </w:rPr>
        <w:t xml:space="preserve"> А. (4%).</w:t>
      </w:r>
      <w:proofErr w:type="gramEnd"/>
    </w:p>
    <w:p w:rsidR="00200950" w:rsidRDefault="00200950" w:rsidP="0020095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38 обучающих</w:t>
      </w:r>
      <w:r w:rsidRPr="00D86835">
        <w:rPr>
          <w:color w:val="000000"/>
          <w:sz w:val="28"/>
          <w:szCs w:val="28"/>
        </w:rPr>
        <w:t>ся (</w:t>
      </w:r>
      <w:r>
        <w:rPr>
          <w:color w:val="000000"/>
          <w:sz w:val="28"/>
          <w:szCs w:val="28"/>
        </w:rPr>
        <w:t>44</w:t>
      </w:r>
      <w:r w:rsidRPr="00D86835">
        <w:rPr>
          <w:color w:val="000000"/>
          <w:sz w:val="28"/>
          <w:szCs w:val="28"/>
        </w:rPr>
        <w:t xml:space="preserve">%) </w:t>
      </w:r>
      <w:r w:rsidR="0019431F" w:rsidRPr="0019431F">
        <w:rPr>
          <w:sz w:val="28"/>
          <w:szCs w:val="28"/>
        </w:rPr>
        <w:t>успева</w:t>
      </w:r>
      <w:r w:rsidR="0019431F">
        <w:rPr>
          <w:sz w:val="28"/>
          <w:szCs w:val="28"/>
        </w:rPr>
        <w:t>ли</w:t>
      </w:r>
      <w:r w:rsidR="0019431F" w:rsidRPr="0019431F">
        <w:rPr>
          <w:sz w:val="28"/>
          <w:szCs w:val="28"/>
        </w:rPr>
        <w:t xml:space="preserve"> на «хорошо» и «отлично»:</w:t>
      </w:r>
      <w:r w:rsidR="0019431F">
        <w:rPr>
          <w:sz w:val="28"/>
          <w:szCs w:val="28"/>
        </w:rPr>
        <w:t xml:space="preserve"> </w:t>
      </w:r>
      <w:r w:rsidRPr="00200950">
        <w:rPr>
          <w:sz w:val="28"/>
          <w:szCs w:val="28"/>
        </w:rPr>
        <w:t>2А класс – 8 обучающихся (38%);</w:t>
      </w:r>
      <w:r>
        <w:rPr>
          <w:sz w:val="28"/>
          <w:szCs w:val="28"/>
        </w:rPr>
        <w:t xml:space="preserve"> </w:t>
      </w:r>
      <w:r w:rsidRPr="00200950">
        <w:rPr>
          <w:sz w:val="28"/>
          <w:szCs w:val="28"/>
        </w:rPr>
        <w:t xml:space="preserve"> 2Б класс – 8 обучающихся (40%);</w:t>
      </w:r>
      <w:r>
        <w:rPr>
          <w:sz w:val="28"/>
          <w:szCs w:val="28"/>
        </w:rPr>
        <w:t xml:space="preserve"> </w:t>
      </w:r>
      <w:r w:rsidRPr="00200950">
        <w:rPr>
          <w:sz w:val="28"/>
          <w:szCs w:val="28"/>
        </w:rPr>
        <w:t xml:space="preserve"> 3 класс – 9 обучающихся (43%);</w:t>
      </w:r>
      <w:r>
        <w:rPr>
          <w:sz w:val="28"/>
          <w:szCs w:val="28"/>
        </w:rPr>
        <w:t xml:space="preserve"> </w:t>
      </w:r>
      <w:r w:rsidRPr="00200950">
        <w:rPr>
          <w:sz w:val="28"/>
          <w:szCs w:val="28"/>
        </w:rPr>
        <w:t xml:space="preserve"> 4  класс – 13 обучающихся (54 %).</w:t>
      </w:r>
      <w:proofErr w:type="gramEnd"/>
    </w:p>
    <w:p w:rsidR="0019431F" w:rsidRDefault="002B504C" w:rsidP="002B504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 сожалению, 9</w:t>
      </w:r>
      <w:r w:rsidR="0019431F" w:rsidRPr="0019431F">
        <w:rPr>
          <w:sz w:val="28"/>
          <w:szCs w:val="28"/>
        </w:rPr>
        <w:t xml:space="preserve"> обучающихся име</w:t>
      </w:r>
      <w:r w:rsidR="0019431F">
        <w:rPr>
          <w:sz w:val="28"/>
          <w:szCs w:val="28"/>
        </w:rPr>
        <w:t>ли</w:t>
      </w:r>
      <w:r w:rsidR="0019431F" w:rsidRPr="0019431F">
        <w:rPr>
          <w:sz w:val="28"/>
          <w:szCs w:val="28"/>
        </w:rPr>
        <w:t xml:space="preserve"> по результатам учебного года одну  удовлетворительную отметку: </w:t>
      </w:r>
      <w:r w:rsidRPr="002B504C">
        <w:rPr>
          <w:sz w:val="28"/>
          <w:szCs w:val="28"/>
        </w:rPr>
        <w:t xml:space="preserve">2А класс – </w:t>
      </w:r>
      <w:proofErr w:type="spellStart"/>
      <w:r w:rsidRPr="002B504C">
        <w:rPr>
          <w:sz w:val="28"/>
          <w:szCs w:val="28"/>
        </w:rPr>
        <w:t>Каныгин</w:t>
      </w:r>
      <w:proofErr w:type="spellEnd"/>
      <w:r w:rsidRPr="002B504C">
        <w:rPr>
          <w:sz w:val="28"/>
          <w:szCs w:val="28"/>
        </w:rPr>
        <w:t xml:space="preserve"> С. по русскому языку, </w:t>
      </w:r>
      <w:proofErr w:type="spellStart"/>
      <w:r w:rsidRPr="002B504C">
        <w:rPr>
          <w:sz w:val="28"/>
          <w:szCs w:val="28"/>
        </w:rPr>
        <w:t>Клемченко</w:t>
      </w:r>
      <w:proofErr w:type="spellEnd"/>
      <w:r w:rsidRPr="002B504C">
        <w:rPr>
          <w:sz w:val="28"/>
          <w:szCs w:val="28"/>
        </w:rPr>
        <w:t xml:space="preserve"> П. по английскому языку;</w:t>
      </w:r>
      <w:r>
        <w:rPr>
          <w:sz w:val="28"/>
          <w:szCs w:val="28"/>
        </w:rPr>
        <w:t xml:space="preserve"> </w:t>
      </w:r>
      <w:r w:rsidRPr="002B504C">
        <w:rPr>
          <w:sz w:val="28"/>
          <w:szCs w:val="28"/>
        </w:rPr>
        <w:t xml:space="preserve">2Б класс – </w:t>
      </w:r>
      <w:proofErr w:type="spellStart"/>
      <w:r w:rsidRPr="002B504C">
        <w:rPr>
          <w:sz w:val="28"/>
          <w:szCs w:val="28"/>
        </w:rPr>
        <w:t>Аулова</w:t>
      </w:r>
      <w:proofErr w:type="spellEnd"/>
      <w:r w:rsidRPr="002B504C">
        <w:rPr>
          <w:sz w:val="28"/>
          <w:szCs w:val="28"/>
        </w:rPr>
        <w:t xml:space="preserve"> А. по английскому языку, </w:t>
      </w:r>
      <w:proofErr w:type="spellStart"/>
      <w:r w:rsidRPr="002B504C">
        <w:rPr>
          <w:sz w:val="28"/>
          <w:szCs w:val="28"/>
        </w:rPr>
        <w:t>Буруцкая</w:t>
      </w:r>
      <w:proofErr w:type="spellEnd"/>
      <w:r w:rsidRPr="002B504C">
        <w:rPr>
          <w:sz w:val="28"/>
          <w:szCs w:val="28"/>
        </w:rPr>
        <w:t xml:space="preserve"> В. по литературному чтению, Лосева М., Трусов М. по русскому языку; </w:t>
      </w:r>
      <w:r>
        <w:rPr>
          <w:sz w:val="28"/>
          <w:szCs w:val="28"/>
        </w:rPr>
        <w:t xml:space="preserve"> </w:t>
      </w:r>
      <w:r w:rsidRPr="002B504C">
        <w:rPr>
          <w:sz w:val="28"/>
          <w:szCs w:val="28"/>
        </w:rPr>
        <w:t xml:space="preserve">3 класс – </w:t>
      </w:r>
      <w:proofErr w:type="spellStart"/>
      <w:r w:rsidRPr="002B504C">
        <w:rPr>
          <w:sz w:val="28"/>
          <w:szCs w:val="28"/>
        </w:rPr>
        <w:t>Шамаев</w:t>
      </w:r>
      <w:proofErr w:type="spellEnd"/>
      <w:r w:rsidRPr="002B504C">
        <w:rPr>
          <w:sz w:val="28"/>
          <w:szCs w:val="28"/>
        </w:rPr>
        <w:t xml:space="preserve"> Г. по английскому языку, </w:t>
      </w:r>
      <w:proofErr w:type="spellStart"/>
      <w:r w:rsidRPr="002B504C">
        <w:rPr>
          <w:sz w:val="28"/>
          <w:szCs w:val="28"/>
        </w:rPr>
        <w:t>Оскаленко</w:t>
      </w:r>
      <w:proofErr w:type="spellEnd"/>
      <w:r w:rsidRPr="002B504C">
        <w:rPr>
          <w:sz w:val="28"/>
          <w:szCs w:val="28"/>
        </w:rPr>
        <w:t xml:space="preserve"> Р. по </w:t>
      </w:r>
      <w:r w:rsidRPr="002B504C">
        <w:rPr>
          <w:sz w:val="28"/>
          <w:szCs w:val="28"/>
        </w:rPr>
        <w:lastRenderedPageBreak/>
        <w:t>русскому языку;</w:t>
      </w:r>
      <w:proofErr w:type="gramEnd"/>
      <w:r w:rsidRPr="002B504C">
        <w:rPr>
          <w:sz w:val="28"/>
          <w:szCs w:val="28"/>
        </w:rPr>
        <w:t xml:space="preserve"> 4 класс – </w:t>
      </w:r>
      <w:proofErr w:type="spellStart"/>
      <w:r w:rsidRPr="002B504C">
        <w:rPr>
          <w:sz w:val="28"/>
          <w:szCs w:val="28"/>
        </w:rPr>
        <w:t>Сатышева</w:t>
      </w:r>
      <w:proofErr w:type="spellEnd"/>
      <w:r w:rsidRPr="002B504C">
        <w:rPr>
          <w:sz w:val="28"/>
          <w:szCs w:val="28"/>
        </w:rPr>
        <w:t xml:space="preserve"> А. по английскому языку</w:t>
      </w:r>
      <w:r w:rsidR="0019431F">
        <w:rPr>
          <w:sz w:val="28"/>
          <w:szCs w:val="28"/>
        </w:rPr>
        <w:t>.</w:t>
      </w:r>
    </w:p>
    <w:p w:rsidR="002B504C" w:rsidRDefault="0019431F" w:rsidP="002B504C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19431F">
        <w:rPr>
          <w:sz w:val="28"/>
          <w:szCs w:val="28"/>
        </w:rPr>
        <w:t>К</w:t>
      </w:r>
      <w:r w:rsidR="002B504C">
        <w:rPr>
          <w:sz w:val="28"/>
          <w:szCs w:val="28"/>
        </w:rPr>
        <w:t>ачество знаний по классам в 2020-2021</w:t>
      </w:r>
      <w:r w:rsidRPr="0019431F">
        <w:rPr>
          <w:sz w:val="28"/>
          <w:szCs w:val="28"/>
        </w:rPr>
        <w:t xml:space="preserve"> учебном году: </w:t>
      </w:r>
      <w:r w:rsidR="002B504C" w:rsidRPr="002B504C">
        <w:rPr>
          <w:sz w:val="28"/>
          <w:szCs w:val="28"/>
        </w:rPr>
        <w:t>- 2А класс – 57% (учитель Чичулина О.А.);- 2Б класс – 58% (учитель Сигбатуллина С.Н.);</w:t>
      </w:r>
      <w:r w:rsidR="002B504C">
        <w:rPr>
          <w:sz w:val="28"/>
          <w:szCs w:val="28"/>
        </w:rPr>
        <w:t xml:space="preserve"> </w:t>
      </w:r>
      <w:r w:rsidR="002B504C" w:rsidRPr="002B504C">
        <w:rPr>
          <w:sz w:val="28"/>
          <w:szCs w:val="28"/>
        </w:rPr>
        <w:t>3 класс – 57% (учитель Журова Е.И.);</w:t>
      </w:r>
      <w:r w:rsidR="002B504C">
        <w:rPr>
          <w:sz w:val="28"/>
          <w:szCs w:val="28"/>
        </w:rPr>
        <w:t xml:space="preserve"> </w:t>
      </w:r>
      <w:r w:rsidR="002B504C" w:rsidRPr="002B504C">
        <w:rPr>
          <w:sz w:val="28"/>
          <w:szCs w:val="28"/>
        </w:rPr>
        <w:t>4 класс – 58 % (учитель Проуторова Н.В.).</w:t>
      </w:r>
      <w:r w:rsidR="002B504C">
        <w:rPr>
          <w:sz w:val="28"/>
          <w:szCs w:val="28"/>
        </w:rPr>
        <w:t xml:space="preserve"> </w:t>
      </w:r>
      <w:r w:rsidR="002B504C" w:rsidRPr="002B504C">
        <w:rPr>
          <w:sz w:val="28"/>
          <w:szCs w:val="28"/>
        </w:rPr>
        <w:t>Самое высокое качество знаний во 2Б классе – 58% (учителя Проуторова Н.В.,  Сигбатуллина С.Н.).</w:t>
      </w:r>
    </w:p>
    <w:p w:rsidR="002B504C" w:rsidRDefault="002B504C" w:rsidP="002B504C">
      <w:pPr>
        <w:spacing w:line="360" w:lineRule="auto"/>
        <w:ind w:firstLine="709"/>
        <w:jc w:val="both"/>
        <w:rPr>
          <w:sz w:val="28"/>
          <w:szCs w:val="28"/>
        </w:rPr>
      </w:pPr>
      <w:r w:rsidRPr="002B504C">
        <w:rPr>
          <w:sz w:val="28"/>
          <w:szCs w:val="28"/>
        </w:rPr>
        <w:t>Лучшие результаты по итогам 2020-2021 учебного года:</w:t>
      </w:r>
      <w:r>
        <w:rPr>
          <w:sz w:val="28"/>
          <w:szCs w:val="28"/>
        </w:rPr>
        <w:t xml:space="preserve"> </w:t>
      </w:r>
      <w:r w:rsidRPr="002B504C">
        <w:rPr>
          <w:sz w:val="28"/>
          <w:szCs w:val="28"/>
        </w:rPr>
        <w:t>по русскому языку:</w:t>
      </w:r>
      <w:r>
        <w:rPr>
          <w:sz w:val="28"/>
          <w:szCs w:val="28"/>
        </w:rPr>
        <w:t xml:space="preserve"> </w:t>
      </w:r>
      <w:r w:rsidRPr="002B504C">
        <w:rPr>
          <w:sz w:val="28"/>
          <w:szCs w:val="28"/>
        </w:rPr>
        <w:t>76% - 3 класс (учитель Журова Е.И.);</w:t>
      </w:r>
      <w:r w:rsidRPr="002B504C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2B504C">
        <w:rPr>
          <w:sz w:val="28"/>
          <w:szCs w:val="28"/>
        </w:rPr>
        <w:t>по математике: 86% - 3 класс (учитель Журова Е.И.);</w:t>
      </w:r>
      <w:r>
        <w:rPr>
          <w:sz w:val="28"/>
          <w:szCs w:val="28"/>
        </w:rPr>
        <w:t xml:space="preserve">  </w:t>
      </w:r>
      <w:r w:rsidRPr="002B504C">
        <w:rPr>
          <w:sz w:val="28"/>
          <w:szCs w:val="28"/>
        </w:rPr>
        <w:t>по литературному чтению: 86% - 3 класс (учитель Журова Е.И.);</w:t>
      </w:r>
      <w:r>
        <w:rPr>
          <w:sz w:val="28"/>
          <w:szCs w:val="28"/>
        </w:rPr>
        <w:t xml:space="preserve"> </w:t>
      </w:r>
      <w:r w:rsidRPr="002B504C">
        <w:rPr>
          <w:sz w:val="28"/>
          <w:szCs w:val="28"/>
        </w:rPr>
        <w:t>по окружающему миру: 86% - 3 класс (учитель Журова Е.И.).</w:t>
      </w:r>
    </w:p>
    <w:p w:rsidR="00245F56" w:rsidRDefault="00A23990" w:rsidP="002B504C">
      <w:pPr>
        <w:spacing w:line="360" w:lineRule="auto"/>
        <w:ind w:firstLine="709"/>
        <w:jc w:val="both"/>
        <w:rPr>
          <w:sz w:val="28"/>
          <w:szCs w:val="28"/>
        </w:rPr>
      </w:pPr>
      <w:r w:rsidRPr="00A23990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течение 20</w:t>
      </w:r>
      <w:r w:rsidR="002B504C">
        <w:rPr>
          <w:sz w:val="28"/>
          <w:szCs w:val="28"/>
        </w:rPr>
        <w:t>21</w:t>
      </w:r>
      <w:r w:rsidRPr="00A23990">
        <w:rPr>
          <w:sz w:val="28"/>
          <w:szCs w:val="28"/>
        </w:rPr>
        <w:t xml:space="preserve">  года традиционно проводилась работа по привлечению обучающихся к участию в олимпиадах, конкурсах, смотрах разных направлений и проводимых на разных уровнях</w:t>
      </w:r>
      <w:r>
        <w:rPr>
          <w:sz w:val="28"/>
          <w:szCs w:val="28"/>
        </w:rPr>
        <w:t>.</w:t>
      </w:r>
      <w:r w:rsidRPr="00A23990">
        <w:rPr>
          <w:i/>
          <w:sz w:val="28"/>
          <w:szCs w:val="28"/>
        </w:rPr>
        <w:t xml:space="preserve"> </w:t>
      </w:r>
      <w:r w:rsidRPr="00A23990">
        <w:rPr>
          <w:sz w:val="28"/>
          <w:szCs w:val="28"/>
        </w:rPr>
        <w:t>Количество обучающихся, принявших участие хотя бы в одном из мероприяти</w:t>
      </w:r>
      <w:r w:rsidR="009823C0">
        <w:rPr>
          <w:sz w:val="28"/>
          <w:szCs w:val="28"/>
        </w:rPr>
        <w:t>й составляет 129</w:t>
      </w:r>
      <w:r w:rsidR="00404D08">
        <w:rPr>
          <w:sz w:val="28"/>
          <w:szCs w:val="28"/>
        </w:rPr>
        <w:t xml:space="preserve"> человек (</w:t>
      </w:r>
      <w:proofErr w:type="gramStart"/>
      <w:r w:rsidR="00404D08">
        <w:rPr>
          <w:sz w:val="28"/>
          <w:szCs w:val="28"/>
        </w:rPr>
        <w:t>100</w:t>
      </w:r>
      <w:proofErr w:type="gramEnd"/>
      <w:r w:rsidR="00404D08">
        <w:rPr>
          <w:sz w:val="28"/>
          <w:szCs w:val="28"/>
        </w:rPr>
        <w:t>% как и в прошлом году)</w:t>
      </w:r>
      <w:r w:rsidR="00404D08">
        <w:rPr>
          <w:bCs/>
          <w:sz w:val="28"/>
          <w:szCs w:val="28"/>
        </w:rPr>
        <w:t xml:space="preserve">. </w:t>
      </w:r>
    </w:p>
    <w:p w:rsidR="001A2922" w:rsidRPr="00FD51E1" w:rsidRDefault="00434E79" w:rsidP="00FD51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в учреждении созданы необходимые организационно-педагогические условия для оказания качественных образовательных услуг, что подтверждается результатами обучения, результативностью участия обучающихся в </w:t>
      </w:r>
      <w:r w:rsidR="00245F56">
        <w:rPr>
          <w:bCs/>
          <w:sz w:val="28"/>
          <w:szCs w:val="28"/>
        </w:rPr>
        <w:t>мероприятиях различного уровня</w:t>
      </w:r>
      <w:r w:rsidR="00A4664C">
        <w:rPr>
          <w:bCs/>
          <w:sz w:val="28"/>
          <w:szCs w:val="28"/>
        </w:rPr>
        <w:t>.</w:t>
      </w:r>
    </w:p>
    <w:p w:rsidR="00434E79" w:rsidRPr="00A4664C" w:rsidRDefault="00434E79" w:rsidP="00FD51E1">
      <w:pPr>
        <w:spacing w:line="360" w:lineRule="auto"/>
        <w:ind w:firstLine="709"/>
        <w:jc w:val="center"/>
        <w:rPr>
          <w:b/>
          <w:i/>
          <w:sz w:val="28"/>
          <w:szCs w:val="28"/>
          <w:u w:val="single"/>
        </w:rPr>
      </w:pPr>
      <w:r w:rsidRPr="00974E63">
        <w:rPr>
          <w:b/>
          <w:i/>
          <w:sz w:val="28"/>
          <w:szCs w:val="28"/>
        </w:rPr>
        <w:t xml:space="preserve">Востребованность выпускников </w:t>
      </w:r>
    </w:p>
    <w:p w:rsidR="00315568" w:rsidRDefault="00FD51E1" w:rsidP="00CB46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4 класса, успешно</w:t>
      </w:r>
      <w:r w:rsidR="00A4664C">
        <w:rPr>
          <w:sz w:val="28"/>
          <w:szCs w:val="28"/>
        </w:rPr>
        <w:t xml:space="preserve"> освоившие в полном объеме основную образовательную программу начального общего образования, продолжают обучение в образовательных учреждениях города:</w:t>
      </w:r>
      <w:r w:rsidR="000B13AC" w:rsidRPr="000B13AC">
        <w:rPr>
          <w:sz w:val="28"/>
          <w:szCs w:val="28"/>
        </w:rPr>
        <w:t xml:space="preserve"> </w:t>
      </w:r>
      <w:r w:rsidR="000B13AC" w:rsidRPr="00940E72">
        <w:rPr>
          <w:sz w:val="28"/>
          <w:szCs w:val="28"/>
        </w:rPr>
        <w:t xml:space="preserve">БОУ «Тарская НОШ №4» - </w:t>
      </w:r>
      <w:r w:rsidR="000D5F74">
        <w:rPr>
          <w:sz w:val="28"/>
          <w:szCs w:val="28"/>
        </w:rPr>
        <w:t>24 обучающихся (100</w:t>
      </w:r>
      <w:r w:rsidR="000B13AC" w:rsidRPr="00940E72">
        <w:rPr>
          <w:sz w:val="28"/>
          <w:szCs w:val="28"/>
        </w:rPr>
        <w:t>%)</w:t>
      </w:r>
      <w:r w:rsidR="000D5F74">
        <w:rPr>
          <w:sz w:val="28"/>
          <w:szCs w:val="28"/>
        </w:rPr>
        <w:t>.</w:t>
      </w:r>
    </w:p>
    <w:p w:rsidR="001A2922" w:rsidRPr="001A2922" w:rsidRDefault="00D2091E" w:rsidP="001A292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</w:t>
      </w:r>
      <w:r w:rsidR="00184E11" w:rsidRPr="00184E11">
        <w:rPr>
          <w:b/>
          <w:i/>
          <w:sz w:val="28"/>
          <w:szCs w:val="28"/>
        </w:rPr>
        <w:t>.  Кадрово</w:t>
      </w:r>
      <w:r w:rsidR="001A2922">
        <w:rPr>
          <w:b/>
          <w:i/>
          <w:sz w:val="28"/>
          <w:szCs w:val="28"/>
        </w:rPr>
        <w:t>е обеспечение учебного процесса</w:t>
      </w:r>
      <w:r w:rsidR="00184E11" w:rsidRPr="00184E11">
        <w:rPr>
          <w:sz w:val="28"/>
          <w:szCs w:val="28"/>
        </w:rPr>
        <w:t xml:space="preserve">       </w:t>
      </w:r>
    </w:p>
    <w:p w:rsidR="004820E9" w:rsidRDefault="004820E9" w:rsidP="004820E9">
      <w:pPr>
        <w:pStyle w:val="a8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820E9">
        <w:rPr>
          <w:sz w:val="28"/>
          <w:szCs w:val="28"/>
        </w:rPr>
        <w:t>бразовательная деятельность в шко</w:t>
      </w:r>
      <w:r>
        <w:rPr>
          <w:sz w:val="28"/>
          <w:szCs w:val="28"/>
        </w:rPr>
        <w:t xml:space="preserve">ле обеспечена квалифицированным </w:t>
      </w:r>
      <w:r w:rsidRPr="004820E9">
        <w:rPr>
          <w:sz w:val="28"/>
          <w:szCs w:val="28"/>
        </w:rPr>
        <w:t>профессио</w:t>
      </w:r>
      <w:r>
        <w:rPr>
          <w:sz w:val="28"/>
          <w:szCs w:val="28"/>
        </w:rPr>
        <w:t>нальным педагогическим составом. В ш</w:t>
      </w:r>
      <w:r w:rsidRPr="004820E9">
        <w:rPr>
          <w:sz w:val="28"/>
          <w:szCs w:val="28"/>
        </w:rPr>
        <w:t>коле создана устойчивая целевая кадровая система, в которой осущест</w:t>
      </w:r>
      <w:r>
        <w:rPr>
          <w:sz w:val="28"/>
          <w:szCs w:val="28"/>
        </w:rPr>
        <w:t>вляется подготовка новых кадров. К</w:t>
      </w:r>
      <w:r w:rsidRPr="004820E9">
        <w:rPr>
          <w:sz w:val="28"/>
          <w:szCs w:val="28"/>
        </w:rPr>
        <w:t>адров</w:t>
      </w:r>
      <w:r>
        <w:rPr>
          <w:sz w:val="28"/>
          <w:szCs w:val="28"/>
        </w:rPr>
        <w:t>ый потенциал ш</w:t>
      </w:r>
      <w:r w:rsidRPr="004820E9">
        <w:rPr>
          <w:sz w:val="28"/>
          <w:szCs w:val="28"/>
        </w:rPr>
        <w:t>колы динамично развивается на основе</w:t>
      </w:r>
      <w:r w:rsidRPr="004820E9">
        <w:t xml:space="preserve"> </w:t>
      </w:r>
      <w:r w:rsidRPr="004820E9">
        <w:rPr>
          <w:sz w:val="28"/>
          <w:szCs w:val="28"/>
        </w:rPr>
        <w:t>целенаправленной работы по повышению квалификации педагогов.</w:t>
      </w:r>
    </w:p>
    <w:p w:rsidR="004820E9" w:rsidRPr="004820E9" w:rsidRDefault="004820E9" w:rsidP="004820E9">
      <w:pPr>
        <w:spacing w:line="360" w:lineRule="auto"/>
        <w:ind w:firstLine="709"/>
        <w:jc w:val="both"/>
        <w:rPr>
          <w:sz w:val="28"/>
          <w:szCs w:val="28"/>
        </w:rPr>
      </w:pPr>
      <w:r w:rsidRPr="004820E9">
        <w:rPr>
          <w:sz w:val="28"/>
          <w:szCs w:val="28"/>
        </w:rPr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 – </w:t>
      </w:r>
      <w:r w:rsidRPr="004820E9">
        <w:rPr>
          <w:sz w:val="28"/>
          <w:szCs w:val="28"/>
        </w:rPr>
        <w:lastRenderedPageBreak/>
        <w:t xml:space="preserve">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</w:t>
      </w:r>
      <w:r w:rsidR="0083653D">
        <w:rPr>
          <w:sz w:val="28"/>
          <w:szCs w:val="28"/>
        </w:rPr>
        <w:t>учреждения</w:t>
      </w:r>
      <w:r w:rsidRPr="004820E9">
        <w:rPr>
          <w:sz w:val="28"/>
          <w:szCs w:val="28"/>
        </w:rPr>
        <w:t xml:space="preserve"> и требованиями действующего законодательства.</w:t>
      </w:r>
    </w:p>
    <w:p w:rsidR="004820E9" w:rsidRPr="004820E9" w:rsidRDefault="004820E9" w:rsidP="004820E9">
      <w:pPr>
        <w:spacing w:line="360" w:lineRule="auto"/>
        <w:ind w:firstLine="709"/>
        <w:jc w:val="both"/>
        <w:rPr>
          <w:sz w:val="28"/>
          <w:szCs w:val="28"/>
        </w:rPr>
      </w:pPr>
      <w:r w:rsidRPr="004820E9">
        <w:rPr>
          <w:sz w:val="28"/>
          <w:szCs w:val="28"/>
        </w:rPr>
        <w:t>Основные принципы кадровой политики направлены:</w:t>
      </w:r>
    </w:p>
    <w:p w:rsidR="004820E9" w:rsidRPr="004820E9" w:rsidRDefault="004820E9" w:rsidP="004820E9">
      <w:pPr>
        <w:pStyle w:val="a8"/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4820E9">
        <w:rPr>
          <w:sz w:val="28"/>
          <w:szCs w:val="28"/>
        </w:rPr>
        <w:t>на сохранение, укрепление и развитие кадрового потенциала;</w:t>
      </w:r>
    </w:p>
    <w:p w:rsidR="004820E9" w:rsidRPr="004820E9" w:rsidRDefault="004820E9" w:rsidP="004820E9">
      <w:pPr>
        <w:pStyle w:val="a8"/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820E9">
        <w:rPr>
          <w:sz w:val="28"/>
          <w:szCs w:val="28"/>
        </w:rPr>
        <w:t>оздание квалифицированного коллектива, способного работать в современных условиях;</w:t>
      </w:r>
    </w:p>
    <w:p w:rsidR="004820E9" w:rsidRPr="004820E9" w:rsidRDefault="004820E9" w:rsidP="004820E9">
      <w:pPr>
        <w:pStyle w:val="a8"/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4820E9">
        <w:rPr>
          <w:sz w:val="28"/>
          <w:szCs w:val="28"/>
        </w:rPr>
        <w:t>повышения уровня квалификации персонала.</w:t>
      </w:r>
    </w:p>
    <w:p w:rsidR="0064054B" w:rsidRDefault="00184E11" w:rsidP="000F4CEE">
      <w:pPr>
        <w:spacing w:line="360" w:lineRule="auto"/>
        <w:ind w:firstLine="709"/>
        <w:jc w:val="both"/>
        <w:rPr>
          <w:sz w:val="28"/>
          <w:szCs w:val="28"/>
        </w:rPr>
      </w:pPr>
      <w:r w:rsidRPr="00184E11">
        <w:rPr>
          <w:sz w:val="28"/>
          <w:szCs w:val="28"/>
        </w:rPr>
        <w:t>Общая численность управленческого и пе</w:t>
      </w:r>
      <w:r w:rsidR="00EC72D0">
        <w:rPr>
          <w:sz w:val="28"/>
          <w:szCs w:val="28"/>
        </w:rPr>
        <w:t>дагогического персонала за  2021</w:t>
      </w:r>
      <w:r w:rsidR="00BA4E52">
        <w:rPr>
          <w:sz w:val="28"/>
          <w:szCs w:val="28"/>
        </w:rPr>
        <w:t xml:space="preserve"> год сос</w:t>
      </w:r>
      <w:r w:rsidR="00EC72D0">
        <w:rPr>
          <w:sz w:val="28"/>
          <w:szCs w:val="28"/>
        </w:rPr>
        <w:t>тавила 11 человек. Из них 11</w:t>
      </w:r>
      <w:r w:rsidRPr="00184E11">
        <w:rPr>
          <w:sz w:val="28"/>
          <w:szCs w:val="28"/>
        </w:rPr>
        <w:t xml:space="preserve"> человек занимаются педагогической деятельностью. Из всей численности педагогическог</w:t>
      </w:r>
      <w:r w:rsidR="00EC72D0">
        <w:rPr>
          <w:sz w:val="28"/>
          <w:szCs w:val="28"/>
        </w:rPr>
        <w:t>о и управленческого персонала 7 человек (64%) имеют  высшее образование, 3</w:t>
      </w:r>
      <w:r w:rsidR="00BD7BC5">
        <w:rPr>
          <w:sz w:val="28"/>
          <w:szCs w:val="28"/>
        </w:rPr>
        <w:t xml:space="preserve"> человек</w:t>
      </w:r>
      <w:r w:rsidR="00EC72D0">
        <w:rPr>
          <w:sz w:val="28"/>
          <w:szCs w:val="28"/>
        </w:rPr>
        <w:t xml:space="preserve"> (27</w:t>
      </w:r>
      <w:r w:rsidRPr="00184E11">
        <w:rPr>
          <w:sz w:val="28"/>
          <w:szCs w:val="28"/>
        </w:rPr>
        <w:t>%) – среднее профессиональное</w:t>
      </w:r>
      <w:r w:rsidR="00E01C52">
        <w:rPr>
          <w:sz w:val="28"/>
          <w:szCs w:val="28"/>
        </w:rPr>
        <w:t xml:space="preserve">, </w:t>
      </w:r>
      <w:r w:rsidR="00EC72D0">
        <w:rPr>
          <w:sz w:val="28"/>
          <w:szCs w:val="28"/>
        </w:rPr>
        <w:t xml:space="preserve">1 человек обучается на 4 </w:t>
      </w:r>
      <w:r w:rsidR="00E0748D">
        <w:rPr>
          <w:sz w:val="28"/>
          <w:szCs w:val="28"/>
        </w:rPr>
        <w:t xml:space="preserve">курсе </w:t>
      </w:r>
      <w:r w:rsidR="00EC72D0">
        <w:rPr>
          <w:sz w:val="28"/>
          <w:szCs w:val="28"/>
        </w:rPr>
        <w:t>ТИПК</w:t>
      </w:r>
      <w:r w:rsidR="00E01C52">
        <w:rPr>
          <w:sz w:val="28"/>
          <w:szCs w:val="28"/>
        </w:rPr>
        <w:t xml:space="preserve"> в г</w:t>
      </w:r>
      <w:proofErr w:type="gramStart"/>
      <w:r w:rsidR="00E01C52">
        <w:rPr>
          <w:sz w:val="28"/>
          <w:szCs w:val="28"/>
        </w:rPr>
        <w:t>.Т</w:t>
      </w:r>
      <w:proofErr w:type="gramEnd"/>
      <w:r w:rsidR="00E01C52">
        <w:rPr>
          <w:sz w:val="28"/>
          <w:szCs w:val="28"/>
        </w:rPr>
        <w:t>ара</w:t>
      </w:r>
      <w:r w:rsidR="003E4BD2">
        <w:rPr>
          <w:sz w:val="28"/>
          <w:szCs w:val="28"/>
        </w:rPr>
        <w:t xml:space="preserve"> (9</w:t>
      </w:r>
      <w:r w:rsidR="003E4BD2" w:rsidRPr="00184E11">
        <w:rPr>
          <w:sz w:val="28"/>
          <w:szCs w:val="28"/>
        </w:rPr>
        <w:t>%)</w:t>
      </w:r>
      <w:r w:rsidR="00E0748D">
        <w:rPr>
          <w:sz w:val="28"/>
          <w:szCs w:val="28"/>
        </w:rPr>
        <w:t xml:space="preserve">. </w:t>
      </w:r>
      <w:r w:rsidR="00E01C52">
        <w:rPr>
          <w:sz w:val="28"/>
          <w:szCs w:val="28"/>
        </w:rPr>
        <w:t>5</w:t>
      </w:r>
      <w:r w:rsidRPr="00184E11">
        <w:rPr>
          <w:sz w:val="28"/>
          <w:szCs w:val="28"/>
        </w:rPr>
        <w:t xml:space="preserve"> педагогов имеют</w:t>
      </w:r>
      <w:r w:rsidR="00E0748D">
        <w:rPr>
          <w:sz w:val="28"/>
          <w:szCs w:val="28"/>
        </w:rPr>
        <w:t xml:space="preserve"> 1 квалификационную категорию.</w:t>
      </w:r>
      <w:r w:rsidRPr="00184E11">
        <w:rPr>
          <w:sz w:val="28"/>
          <w:szCs w:val="28"/>
        </w:rPr>
        <w:t xml:space="preserve"> </w:t>
      </w:r>
      <w:r w:rsidR="006265EC">
        <w:rPr>
          <w:sz w:val="28"/>
          <w:szCs w:val="28"/>
        </w:rPr>
        <w:t xml:space="preserve">Удельный вес численности педагогических работников, педагогический стаж работы которых составляет до 5 лет </w:t>
      </w:r>
      <w:r w:rsidR="003E4BD2">
        <w:rPr>
          <w:sz w:val="28"/>
          <w:szCs w:val="28"/>
        </w:rPr>
        <w:t>5 человек</w:t>
      </w:r>
      <w:r w:rsidR="00914A8D">
        <w:rPr>
          <w:sz w:val="28"/>
          <w:szCs w:val="28"/>
        </w:rPr>
        <w:t xml:space="preserve"> (</w:t>
      </w:r>
      <w:r w:rsidR="003E4BD2">
        <w:rPr>
          <w:sz w:val="28"/>
          <w:szCs w:val="28"/>
        </w:rPr>
        <w:t>45</w:t>
      </w:r>
      <w:r w:rsidR="003211B8">
        <w:rPr>
          <w:sz w:val="28"/>
          <w:szCs w:val="28"/>
        </w:rPr>
        <w:t>%</w:t>
      </w:r>
      <w:r w:rsidR="003E4BD2">
        <w:rPr>
          <w:sz w:val="28"/>
          <w:szCs w:val="28"/>
        </w:rPr>
        <w:t>), свыше 30 лет – 3</w:t>
      </w:r>
      <w:r w:rsidR="00914A8D">
        <w:rPr>
          <w:sz w:val="28"/>
          <w:szCs w:val="28"/>
        </w:rPr>
        <w:t xml:space="preserve"> человек</w:t>
      </w:r>
      <w:r w:rsidR="003E4BD2">
        <w:rPr>
          <w:sz w:val="28"/>
          <w:szCs w:val="28"/>
        </w:rPr>
        <w:t>а (27</w:t>
      </w:r>
      <w:r w:rsidR="00E01C52">
        <w:rPr>
          <w:sz w:val="28"/>
          <w:szCs w:val="28"/>
        </w:rPr>
        <w:t>%)</w:t>
      </w:r>
      <w:r w:rsidR="00914A8D">
        <w:rPr>
          <w:sz w:val="28"/>
          <w:szCs w:val="28"/>
        </w:rPr>
        <w:t>. Удельный вес численности педагогических работников, возраст которых до 30 л</w:t>
      </w:r>
      <w:r w:rsidR="003E4BD2">
        <w:rPr>
          <w:sz w:val="28"/>
          <w:szCs w:val="28"/>
        </w:rPr>
        <w:t>ет – 4 человека</w:t>
      </w:r>
      <w:r w:rsidR="00E01C52">
        <w:rPr>
          <w:sz w:val="28"/>
          <w:szCs w:val="28"/>
        </w:rPr>
        <w:t>. В</w:t>
      </w:r>
      <w:r w:rsidR="00914A8D">
        <w:rPr>
          <w:sz w:val="28"/>
          <w:szCs w:val="28"/>
        </w:rPr>
        <w:t>се педагогические</w:t>
      </w:r>
      <w:r w:rsidR="005D7304">
        <w:rPr>
          <w:sz w:val="28"/>
          <w:szCs w:val="28"/>
        </w:rPr>
        <w:t xml:space="preserve"> работники </w:t>
      </w:r>
      <w:r w:rsidR="00E01C52">
        <w:rPr>
          <w:sz w:val="28"/>
          <w:szCs w:val="28"/>
        </w:rPr>
        <w:t>учреждения</w:t>
      </w:r>
      <w:r w:rsidR="005D7304">
        <w:rPr>
          <w:sz w:val="28"/>
          <w:szCs w:val="28"/>
        </w:rPr>
        <w:t xml:space="preserve"> активно занима</w:t>
      </w:r>
      <w:r w:rsidR="00E01C52">
        <w:rPr>
          <w:sz w:val="28"/>
          <w:szCs w:val="28"/>
        </w:rPr>
        <w:t>лись</w:t>
      </w:r>
      <w:r w:rsidR="005D7304">
        <w:rPr>
          <w:sz w:val="28"/>
          <w:szCs w:val="28"/>
        </w:rPr>
        <w:t xml:space="preserve"> самообразованием, повышением квалификации на очных и дистанционных курсах.</w:t>
      </w:r>
      <w:r w:rsidR="0025050E" w:rsidRPr="0025050E">
        <w:rPr>
          <w:bCs/>
          <w:sz w:val="24"/>
          <w:szCs w:val="24"/>
        </w:rPr>
        <w:t xml:space="preserve"> </w:t>
      </w:r>
      <w:r w:rsidR="0025050E" w:rsidRPr="0025050E">
        <w:rPr>
          <w:bCs/>
          <w:sz w:val="28"/>
          <w:szCs w:val="28"/>
        </w:rPr>
        <w:t xml:space="preserve">Численность/удельный вес численности педагогических работников, прошедших за последние 5 лет повышение квалификации/переподготовку по профилю педагогической деятельности в общей численности педагогических </w:t>
      </w:r>
      <w:r w:rsidR="00E01C52">
        <w:rPr>
          <w:bCs/>
          <w:sz w:val="28"/>
          <w:szCs w:val="28"/>
        </w:rPr>
        <w:t>работников</w:t>
      </w:r>
      <w:r w:rsidR="000F4CEE">
        <w:rPr>
          <w:bCs/>
          <w:sz w:val="28"/>
          <w:szCs w:val="28"/>
        </w:rPr>
        <w:t xml:space="preserve"> составляет 7</w:t>
      </w:r>
      <w:r w:rsidR="0025050E" w:rsidRPr="0025050E">
        <w:rPr>
          <w:bCs/>
          <w:sz w:val="28"/>
          <w:szCs w:val="28"/>
        </w:rPr>
        <w:t>0</w:t>
      </w:r>
      <w:r w:rsidR="0064054B">
        <w:rPr>
          <w:bCs/>
          <w:sz w:val="28"/>
          <w:szCs w:val="28"/>
        </w:rPr>
        <w:t>% (</w:t>
      </w:r>
      <w:r w:rsidR="000F4CEE">
        <w:rPr>
          <w:bCs/>
          <w:sz w:val="28"/>
          <w:szCs w:val="28"/>
        </w:rPr>
        <w:t>7</w:t>
      </w:r>
      <w:r w:rsidR="0025050E" w:rsidRPr="0025050E">
        <w:rPr>
          <w:bCs/>
          <w:sz w:val="28"/>
          <w:szCs w:val="28"/>
        </w:rPr>
        <w:t xml:space="preserve"> чел.). </w:t>
      </w:r>
      <w:r w:rsidR="00E01C52">
        <w:rPr>
          <w:sz w:val="28"/>
          <w:szCs w:val="28"/>
        </w:rPr>
        <w:t xml:space="preserve"> </w:t>
      </w:r>
      <w:r w:rsidR="0064054B" w:rsidRPr="0064054B">
        <w:rPr>
          <w:sz w:val="28"/>
          <w:szCs w:val="28"/>
        </w:rPr>
        <w:t>Доля преподавателей, имеющих базовый уровень подготовки в ИКТ</w:t>
      </w:r>
      <w:r w:rsidR="00E01C52">
        <w:rPr>
          <w:sz w:val="28"/>
          <w:szCs w:val="28"/>
        </w:rPr>
        <w:t>,</w:t>
      </w:r>
      <w:r w:rsidR="0064054B" w:rsidRPr="0064054B">
        <w:rPr>
          <w:sz w:val="28"/>
          <w:szCs w:val="28"/>
        </w:rPr>
        <w:t xml:space="preserve"> составляет 100%, как и число педагогов, использующих Интернет в своей профессиональной деятельности. Доля педагогов, использующих ИКТ в учебном процессе «</w:t>
      </w:r>
      <w:r w:rsidR="00E01C52">
        <w:rPr>
          <w:sz w:val="28"/>
          <w:szCs w:val="28"/>
        </w:rPr>
        <w:t>достаточно часто», составляет 85</w:t>
      </w:r>
      <w:r w:rsidR="0064054B" w:rsidRPr="0064054B">
        <w:rPr>
          <w:sz w:val="28"/>
          <w:szCs w:val="28"/>
        </w:rPr>
        <w:t>%, показатель мог быть более высоким, но повысить его не позволяет  уровень обеспеченности компьютерной техникой учреждения.</w:t>
      </w:r>
    </w:p>
    <w:p w:rsidR="001A2922" w:rsidRPr="004820E9" w:rsidRDefault="000C6961" w:rsidP="004820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дистанционного обучения все педагоги учреждения успешно освоили онлайн-сервисы, активно применяли цифровые образовательные ресурсы, вели электронные формы документации, в том числе электронный журнал и дневники учеников.</w:t>
      </w:r>
      <w:r w:rsidR="00111145">
        <w:rPr>
          <w:sz w:val="28"/>
          <w:szCs w:val="28"/>
        </w:rPr>
        <w:t xml:space="preserve"> </w:t>
      </w:r>
    </w:p>
    <w:p w:rsidR="004820E9" w:rsidRDefault="004820E9" w:rsidP="00E01C5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64054B" w:rsidRPr="00E01C52" w:rsidRDefault="0064054B" w:rsidP="00E01C5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E01C52">
        <w:rPr>
          <w:b/>
          <w:i/>
          <w:sz w:val="28"/>
          <w:szCs w:val="28"/>
        </w:rPr>
        <w:t>8. Учебно-методическое и библиот</w:t>
      </w:r>
      <w:r w:rsidR="001A2922" w:rsidRPr="00E01C52">
        <w:rPr>
          <w:b/>
          <w:i/>
          <w:sz w:val="28"/>
          <w:szCs w:val="28"/>
        </w:rPr>
        <w:t>ечно-информационное обеспечение</w:t>
      </w:r>
    </w:p>
    <w:p w:rsidR="0064054B" w:rsidRDefault="0064054B" w:rsidP="001A2922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Книжный фонд учреждения начитывает 1</w:t>
      </w:r>
      <w:r w:rsidR="000661CF">
        <w:rPr>
          <w:bCs/>
          <w:sz w:val="28"/>
          <w:szCs w:val="28"/>
        </w:rPr>
        <w:t>230</w:t>
      </w:r>
      <w:r>
        <w:rPr>
          <w:bCs/>
          <w:sz w:val="28"/>
          <w:szCs w:val="28"/>
        </w:rPr>
        <w:t xml:space="preserve"> экземпляров. В состав фонда входят различные виды литературы: учебная, художественная, методическая, в том числе и на электронных носителях.</w:t>
      </w:r>
      <w:r w:rsidR="005B16F6">
        <w:rPr>
          <w:bCs/>
          <w:sz w:val="28"/>
          <w:szCs w:val="28"/>
        </w:rPr>
        <w:t xml:space="preserve"> Учебная литература представлена учебниками, хрестоматиями, словарями, справочниками, энциклопедиями для </w:t>
      </w:r>
      <w:proofErr w:type="gramStart"/>
      <w:r w:rsidR="005B16F6">
        <w:rPr>
          <w:bCs/>
          <w:sz w:val="28"/>
          <w:szCs w:val="28"/>
        </w:rPr>
        <w:t>обучающихся</w:t>
      </w:r>
      <w:proofErr w:type="gramEnd"/>
      <w:r w:rsidR="005B16F6">
        <w:rPr>
          <w:bCs/>
          <w:sz w:val="28"/>
          <w:szCs w:val="28"/>
        </w:rPr>
        <w:t xml:space="preserve">: «Подводный мир», «Птицы», «Насекомые», «Растения», «Экология». Учебной литературой обучающиеся обеспечены на 100%. Учебный фонд позволяет обеспечить </w:t>
      </w:r>
      <w:proofErr w:type="gramStart"/>
      <w:r w:rsidR="002B6D66">
        <w:rPr>
          <w:bCs/>
          <w:sz w:val="28"/>
          <w:szCs w:val="28"/>
        </w:rPr>
        <w:t>обучающихся</w:t>
      </w:r>
      <w:proofErr w:type="gramEnd"/>
      <w:r w:rsidR="002B6D66">
        <w:rPr>
          <w:bCs/>
          <w:sz w:val="28"/>
          <w:szCs w:val="28"/>
        </w:rPr>
        <w:t xml:space="preserve"> учреждения учебниками по всем учебным предметам, за счет ежегодного пополнения библиотечного </w:t>
      </w:r>
      <w:r w:rsidR="005B16F6">
        <w:rPr>
          <w:bCs/>
          <w:sz w:val="28"/>
          <w:szCs w:val="28"/>
        </w:rPr>
        <w:t xml:space="preserve"> </w:t>
      </w:r>
      <w:r w:rsidR="002B6D66">
        <w:rPr>
          <w:bCs/>
          <w:sz w:val="28"/>
          <w:szCs w:val="28"/>
        </w:rPr>
        <w:t>учебного фонда новыми учебниками. Художественная литература представлена книгами для внеклассного чтения детских писателей. Методическая литература представлена пособиями по предметам, сборниками внеклассных мероприятий и проверочных работ. Учебно-методическая литература имеется у каждого учителя, но обеспеченность учебно-методической литературой</w:t>
      </w:r>
      <w:r w:rsidR="00762AD3">
        <w:rPr>
          <w:bCs/>
          <w:sz w:val="28"/>
          <w:szCs w:val="28"/>
        </w:rPr>
        <w:t xml:space="preserve"> самого учреждения низкая.</w:t>
      </w:r>
    </w:p>
    <w:p w:rsidR="00762AD3" w:rsidRDefault="00762AD3" w:rsidP="001A2922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Школа имеет свой сайт, адрес электронной почты, зарегистрирована и работает в электронных информационных системах: «</w:t>
      </w:r>
      <w:proofErr w:type="spellStart"/>
      <w:r>
        <w:rPr>
          <w:bCs/>
          <w:sz w:val="28"/>
          <w:szCs w:val="28"/>
        </w:rPr>
        <w:t>Дневник</w:t>
      </w:r>
      <w:proofErr w:type="gramStart"/>
      <w:r>
        <w:rPr>
          <w:bCs/>
          <w:sz w:val="28"/>
          <w:szCs w:val="28"/>
        </w:rPr>
        <w:t>.р</w:t>
      </w:r>
      <w:proofErr w:type="gramEnd"/>
      <w:r>
        <w:rPr>
          <w:bCs/>
          <w:sz w:val="28"/>
          <w:szCs w:val="28"/>
        </w:rPr>
        <w:t>у</w:t>
      </w:r>
      <w:proofErr w:type="spellEnd"/>
      <w:r>
        <w:rPr>
          <w:bCs/>
          <w:sz w:val="28"/>
          <w:szCs w:val="28"/>
        </w:rPr>
        <w:t xml:space="preserve">», </w:t>
      </w:r>
      <w:proofErr w:type="spellStart"/>
      <w:r>
        <w:rPr>
          <w:bCs/>
          <w:sz w:val="28"/>
          <w:szCs w:val="28"/>
          <w:lang w:val="en-US"/>
        </w:rPr>
        <w:t>busgov</w:t>
      </w:r>
      <w:proofErr w:type="spellEnd"/>
      <w:r w:rsidRPr="00762AD3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., «АИС».</w:t>
      </w:r>
    </w:p>
    <w:p w:rsidR="00F11FAF" w:rsidRDefault="00F11FAF" w:rsidP="001A292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11FAF">
        <w:rPr>
          <w:bCs/>
          <w:sz w:val="28"/>
          <w:szCs w:val="28"/>
        </w:rPr>
        <w:t xml:space="preserve">Функционирует локальная сеть, </w:t>
      </w:r>
      <w:r w:rsidR="00EC0A09">
        <w:rPr>
          <w:bCs/>
          <w:sz w:val="28"/>
          <w:szCs w:val="28"/>
        </w:rPr>
        <w:t xml:space="preserve">класс оснащен ноутбуками, что </w:t>
      </w:r>
      <w:proofErr w:type="gramStart"/>
      <w:r w:rsidR="00EC0A09">
        <w:rPr>
          <w:bCs/>
          <w:sz w:val="28"/>
          <w:szCs w:val="28"/>
        </w:rPr>
        <w:t>позволяет</w:t>
      </w:r>
      <w:proofErr w:type="gramEnd"/>
      <w:r w:rsidR="00EC0A09">
        <w:rPr>
          <w:bCs/>
          <w:sz w:val="28"/>
          <w:szCs w:val="28"/>
        </w:rPr>
        <w:t xml:space="preserve"> проводит учебный процесс, как в очном , так и дистанционном формате.</w:t>
      </w:r>
    </w:p>
    <w:p w:rsidR="00F11FAF" w:rsidRPr="00E01C52" w:rsidRDefault="00F11FAF" w:rsidP="001A2922">
      <w:pPr>
        <w:spacing w:line="360" w:lineRule="auto"/>
        <w:ind w:firstLine="709"/>
        <w:jc w:val="center"/>
        <w:rPr>
          <w:b/>
          <w:bCs/>
          <w:i/>
          <w:sz w:val="28"/>
          <w:szCs w:val="28"/>
        </w:rPr>
      </w:pPr>
      <w:r w:rsidRPr="00E01C52">
        <w:rPr>
          <w:b/>
          <w:bCs/>
          <w:i/>
          <w:sz w:val="28"/>
          <w:szCs w:val="28"/>
        </w:rPr>
        <w:t>9. Состоян</w:t>
      </w:r>
      <w:r w:rsidR="001A2922" w:rsidRPr="00E01C52">
        <w:rPr>
          <w:b/>
          <w:bCs/>
          <w:i/>
          <w:sz w:val="28"/>
          <w:szCs w:val="28"/>
        </w:rPr>
        <w:t>ие материально-технической базы</w:t>
      </w:r>
    </w:p>
    <w:p w:rsidR="00F83D88" w:rsidRDefault="00F83D88" w:rsidP="001A292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3D88">
        <w:rPr>
          <w:bCs/>
          <w:sz w:val="28"/>
          <w:szCs w:val="28"/>
        </w:rPr>
        <w:t xml:space="preserve">Образовательное учреждение функционирует в одном здании, </w:t>
      </w:r>
      <w:r w:rsidR="00DF7415">
        <w:rPr>
          <w:bCs/>
          <w:sz w:val="28"/>
          <w:szCs w:val="28"/>
        </w:rPr>
        <w:t>в школе имеется столовая на 9</w:t>
      </w:r>
      <w:r w:rsidR="0020585D">
        <w:rPr>
          <w:bCs/>
          <w:sz w:val="28"/>
          <w:szCs w:val="28"/>
        </w:rPr>
        <w:t>8</w:t>
      </w:r>
      <w:r w:rsidRPr="00F83D88">
        <w:rPr>
          <w:bCs/>
          <w:sz w:val="28"/>
          <w:szCs w:val="28"/>
        </w:rPr>
        <w:t xml:space="preserve"> мест, спортивный зал</w:t>
      </w:r>
      <w:r>
        <w:rPr>
          <w:bCs/>
          <w:sz w:val="28"/>
          <w:szCs w:val="28"/>
        </w:rPr>
        <w:t xml:space="preserve"> (на договорной основе)</w:t>
      </w:r>
      <w:r w:rsidRPr="00F83D88">
        <w:rPr>
          <w:bCs/>
          <w:sz w:val="28"/>
          <w:szCs w:val="28"/>
        </w:rPr>
        <w:t xml:space="preserve">, спортивная площадка. </w:t>
      </w:r>
      <w:r>
        <w:rPr>
          <w:bCs/>
          <w:sz w:val="28"/>
          <w:szCs w:val="28"/>
        </w:rPr>
        <w:t xml:space="preserve"> </w:t>
      </w:r>
      <w:r w:rsidRPr="00F83D88">
        <w:rPr>
          <w:bCs/>
          <w:sz w:val="28"/>
          <w:szCs w:val="28"/>
        </w:rPr>
        <w:t xml:space="preserve">В </w:t>
      </w:r>
      <w:r w:rsidR="00DF7415">
        <w:rPr>
          <w:bCs/>
          <w:sz w:val="28"/>
          <w:szCs w:val="28"/>
        </w:rPr>
        <w:t>летний период 2021</w:t>
      </w:r>
      <w:r w:rsidR="003C76DF">
        <w:rPr>
          <w:bCs/>
          <w:sz w:val="28"/>
          <w:szCs w:val="28"/>
        </w:rPr>
        <w:t xml:space="preserve"> </w:t>
      </w:r>
      <w:r w:rsidRPr="00F83D88">
        <w:rPr>
          <w:bCs/>
          <w:sz w:val="28"/>
          <w:szCs w:val="28"/>
        </w:rPr>
        <w:t xml:space="preserve"> год</w:t>
      </w:r>
      <w:r w:rsidR="003C76DF">
        <w:rPr>
          <w:bCs/>
          <w:sz w:val="28"/>
          <w:szCs w:val="28"/>
        </w:rPr>
        <w:t>а</w:t>
      </w:r>
      <w:r w:rsidRPr="00F83D88">
        <w:rPr>
          <w:bCs/>
          <w:sz w:val="28"/>
          <w:szCs w:val="28"/>
        </w:rPr>
        <w:t xml:space="preserve"> выполнен</w:t>
      </w:r>
      <w:r>
        <w:rPr>
          <w:bCs/>
          <w:sz w:val="28"/>
          <w:szCs w:val="28"/>
        </w:rPr>
        <w:t xml:space="preserve"> косметический ремонт в здании. </w:t>
      </w:r>
      <w:r w:rsidRPr="00F83D88">
        <w:rPr>
          <w:bCs/>
          <w:sz w:val="28"/>
          <w:szCs w:val="28"/>
        </w:rPr>
        <w:t xml:space="preserve">Для организации питания обучающихся столовая работала </w:t>
      </w:r>
      <w:r>
        <w:rPr>
          <w:bCs/>
          <w:sz w:val="28"/>
          <w:szCs w:val="28"/>
        </w:rPr>
        <w:t xml:space="preserve">в две смены, на </w:t>
      </w:r>
      <w:r w:rsidR="00072997">
        <w:rPr>
          <w:bCs/>
          <w:sz w:val="28"/>
          <w:szCs w:val="28"/>
        </w:rPr>
        <w:t>первой</w:t>
      </w:r>
      <w:r>
        <w:rPr>
          <w:bCs/>
          <w:sz w:val="28"/>
          <w:szCs w:val="28"/>
        </w:rPr>
        <w:t xml:space="preserve"> смене  питание осуществлялось </w:t>
      </w:r>
      <w:r w:rsidR="00072997">
        <w:rPr>
          <w:bCs/>
          <w:sz w:val="28"/>
          <w:szCs w:val="28"/>
        </w:rPr>
        <w:t>на 2 и 3</w:t>
      </w:r>
      <w:r>
        <w:rPr>
          <w:bCs/>
          <w:sz w:val="28"/>
          <w:szCs w:val="28"/>
        </w:rPr>
        <w:t xml:space="preserve"> перемен</w:t>
      </w:r>
      <w:r w:rsidR="00072997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 п</w:t>
      </w:r>
      <w:r w:rsidR="003C76DF"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о</w:t>
      </w:r>
      <w:r w:rsidR="003C76DF">
        <w:rPr>
          <w:bCs/>
          <w:sz w:val="28"/>
          <w:szCs w:val="28"/>
        </w:rPr>
        <w:t>должительностью</w:t>
      </w:r>
      <w:r>
        <w:rPr>
          <w:bCs/>
          <w:sz w:val="28"/>
          <w:szCs w:val="28"/>
        </w:rPr>
        <w:t xml:space="preserve"> 20 минут</w:t>
      </w:r>
      <w:r w:rsidR="00072997">
        <w:rPr>
          <w:bCs/>
          <w:sz w:val="28"/>
          <w:szCs w:val="28"/>
        </w:rPr>
        <w:t>, на второй смене – после 2 урока</w:t>
      </w:r>
      <w:r>
        <w:rPr>
          <w:bCs/>
          <w:sz w:val="28"/>
          <w:szCs w:val="28"/>
        </w:rPr>
        <w:t xml:space="preserve">. </w:t>
      </w:r>
    </w:p>
    <w:p w:rsidR="00DF7415" w:rsidRPr="00F83D88" w:rsidRDefault="00DF7415" w:rsidP="001A2922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Благодаря участию в Федеральном проекте «Цифровая образовательная среда обновлена материально-техническая база. Образовательное учреждение обеспечено интерактивными панелями и ноутбуками, что оптимизирует </w:t>
      </w:r>
      <w:r>
        <w:rPr>
          <w:bCs/>
          <w:sz w:val="28"/>
          <w:szCs w:val="28"/>
        </w:rPr>
        <w:lastRenderedPageBreak/>
        <w:t>систему школьного образования и позволяет эффективно использовать современные технологии в процессе обучения.</w:t>
      </w:r>
    </w:p>
    <w:p w:rsidR="00F83D88" w:rsidRDefault="00F83D88" w:rsidP="001A292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3D88">
        <w:rPr>
          <w:bCs/>
          <w:sz w:val="28"/>
          <w:szCs w:val="28"/>
        </w:rPr>
        <w:t>Обеспеченность школьн</w:t>
      </w:r>
      <w:r>
        <w:rPr>
          <w:bCs/>
          <w:sz w:val="28"/>
          <w:szCs w:val="28"/>
        </w:rPr>
        <w:t>ой мебелью – удовлетворительная, о</w:t>
      </w:r>
      <w:r w:rsidRPr="00F83D88">
        <w:rPr>
          <w:bCs/>
          <w:sz w:val="28"/>
          <w:szCs w:val="28"/>
        </w:rPr>
        <w:t>днако, требуется обновление парт</w:t>
      </w:r>
      <w:r>
        <w:rPr>
          <w:bCs/>
          <w:sz w:val="28"/>
          <w:szCs w:val="28"/>
        </w:rPr>
        <w:t xml:space="preserve"> и стульев</w:t>
      </w:r>
      <w:r w:rsidRPr="00F83D88">
        <w:rPr>
          <w:bCs/>
          <w:sz w:val="28"/>
          <w:szCs w:val="28"/>
        </w:rPr>
        <w:t>,</w:t>
      </w:r>
      <w:r w:rsidR="003C76DF">
        <w:rPr>
          <w:bCs/>
          <w:sz w:val="28"/>
          <w:szCs w:val="28"/>
        </w:rPr>
        <w:t xml:space="preserve"> соответствующих нормам и требованиям СанПиН</w:t>
      </w:r>
      <w:r w:rsidRPr="00F83D88">
        <w:rPr>
          <w:bCs/>
          <w:sz w:val="28"/>
          <w:szCs w:val="28"/>
        </w:rPr>
        <w:t xml:space="preserve">. </w:t>
      </w:r>
    </w:p>
    <w:p w:rsidR="003429B1" w:rsidRDefault="003429B1" w:rsidP="001A2922">
      <w:pPr>
        <w:spacing w:line="360" w:lineRule="auto"/>
        <w:ind w:firstLine="709"/>
        <w:jc w:val="both"/>
        <w:rPr>
          <w:bCs/>
          <w:sz w:val="28"/>
          <w:szCs w:val="28"/>
        </w:rPr>
      </w:pP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851"/>
        <w:gridCol w:w="1984"/>
        <w:gridCol w:w="5529"/>
        <w:gridCol w:w="1275"/>
      </w:tblGrid>
      <w:tr w:rsidR="0026040B" w:rsidRPr="003C76DF" w:rsidTr="003C76DF">
        <w:tc>
          <w:tcPr>
            <w:tcW w:w="851" w:type="dxa"/>
          </w:tcPr>
          <w:p w:rsidR="0026040B" w:rsidRPr="003C76DF" w:rsidRDefault="0026040B" w:rsidP="003C76DF">
            <w:pPr>
              <w:jc w:val="center"/>
              <w:rPr>
                <w:b/>
                <w:bCs/>
                <w:sz w:val="28"/>
                <w:szCs w:val="28"/>
              </w:rPr>
            </w:pPr>
            <w:r w:rsidRPr="003C76DF">
              <w:rPr>
                <w:b/>
                <w:bCs/>
                <w:sz w:val="28"/>
                <w:szCs w:val="28"/>
              </w:rPr>
              <w:t>№</w:t>
            </w:r>
            <w:r w:rsidR="003C76DF" w:rsidRPr="003C76DF">
              <w:rPr>
                <w:b/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1984" w:type="dxa"/>
          </w:tcPr>
          <w:p w:rsidR="0026040B" w:rsidRPr="003C76DF" w:rsidRDefault="003C76DF" w:rsidP="003C76DF">
            <w:pPr>
              <w:jc w:val="center"/>
              <w:rPr>
                <w:b/>
                <w:bCs/>
                <w:sz w:val="28"/>
                <w:szCs w:val="28"/>
              </w:rPr>
            </w:pPr>
            <w:r w:rsidRPr="003C76DF">
              <w:rPr>
                <w:b/>
                <w:bCs/>
                <w:sz w:val="28"/>
                <w:szCs w:val="28"/>
              </w:rPr>
              <w:t>К</w:t>
            </w:r>
            <w:r w:rsidR="0026040B" w:rsidRPr="003C76DF">
              <w:rPr>
                <w:b/>
                <w:bCs/>
                <w:sz w:val="28"/>
                <w:szCs w:val="28"/>
              </w:rPr>
              <w:t>абинет</w:t>
            </w:r>
            <w:r w:rsidRPr="003C76DF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529" w:type="dxa"/>
          </w:tcPr>
          <w:p w:rsidR="0026040B" w:rsidRPr="003C76DF" w:rsidRDefault="003C76DF" w:rsidP="003C76DF">
            <w:pPr>
              <w:jc w:val="center"/>
              <w:rPr>
                <w:b/>
                <w:bCs/>
                <w:sz w:val="28"/>
                <w:szCs w:val="28"/>
              </w:rPr>
            </w:pPr>
            <w:r w:rsidRPr="003C76DF">
              <w:rPr>
                <w:b/>
                <w:bCs/>
                <w:sz w:val="28"/>
                <w:szCs w:val="28"/>
              </w:rPr>
              <w:t>Н</w:t>
            </w:r>
            <w:r w:rsidR="0026040B" w:rsidRPr="003C76DF">
              <w:rPr>
                <w:b/>
                <w:bCs/>
                <w:sz w:val="28"/>
                <w:szCs w:val="28"/>
              </w:rPr>
              <w:t>аименование</w:t>
            </w:r>
            <w:r w:rsidRPr="003C76DF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26040B" w:rsidRPr="003C76DF" w:rsidRDefault="003C76DF" w:rsidP="003C76DF">
            <w:pPr>
              <w:jc w:val="center"/>
              <w:rPr>
                <w:b/>
                <w:bCs/>
                <w:sz w:val="28"/>
                <w:szCs w:val="28"/>
              </w:rPr>
            </w:pPr>
            <w:r w:rsidRPr="003C76DF">
              <w:rPr>
                <w:b/>
                <w:bCs/>
                <w:sz w:val="28"/>
                <w:szCs w:val="28"/>
              </w:rPr>
              <w:t>К</w:t>
            </w:r>
            <w:r>
              <w:rPr>
                <w:b/>
                <w:bCs/>
                <w:sz w:val="28"/>
                <w:szCs w:val="28"/>
              </w:rPr>
              <w:t>ол-</w:t>
            </w:r>
            <w:r w:rsidR="0026040B" w:rsidRPr="003C76DF">
              <w:rPr>
                <w:b/>
                <w:bCs/>
                <w:sz w:val="28"/>
                <w:szCs w:val="28"/>
              </w:rPr>
              <w:t>во</w:t>
            </w:r>
            <w:r w:rsidRPr="003C76DF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C76DF" w:rsidRPr="003C76DF" w:rsidTr="003C76DF">
        <w:trPr>
          <w:trHeight w:val="309"/>
        </w:trPr>
        <w:tc>
          <w:tcPr>
            <w:tcW w:w="851" w:type="dxa"/>
            <w:vMerge w:val="restart"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984" w:type="dxa"/>
            <w:vMerge w:val="restart"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Школа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Теплые санузлы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2</w:t>
            </w:r>
          </w:p>
        </w:tc>
      </w:tr>
      <w:tr w:rsidR="003C76DF" w:rsidRPr="003C76DF" w:rsidTr="003C76DF">
        <w:trPr>
          <w:trHeight w:val="688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Автоматическая  пожарная сигнализация с выводом на пульт пожарной охраны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C76DF" w:rsidRPr="003C76DF" w:rsidTr="003C76DF">
        <w:trPr>
          <w:trHeight w:val="283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 xml:space="preserve">Видеокамера на входе здания школы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20585D" w:rsidP="003C76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0585D" w:rsidRPr="003C76DF" w:rsidTr="003C76DF">
        <w:trPr>
          <w:trHeight w:val="283"/>
        </w:trPr>
        <w:tc>
          <w:tcPr>
            <w:tcW w:w="851" w:type="dxa"/>
            <w:vMerge/>
          </w:tcPr>
          <w:p w:rsidR="0020585D" w:rsidRPr="003C76DF" w:rsidRDefault="0020585D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20585D" w:rsidRPr="003C76DF" w:rsidRDefault="0020585D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20585D" w:rsidRPr="003C76DF" w:rsidRDefault="0020585D" w:rsidP="0020585D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 xml:space="preserve">Видеокамера на </w:t>
            </w:r>
            <w:r>
              <w:rPr>
                <w:sz w:val="28"/>
                <w:szCs w:val="28"/>
              </w:rPr>
              <w:t>эвакуационном выходе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0585D" w:rsidRDefault="0020585D" w:rsidP="003C76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275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Кнопка тревожной сигнализации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237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Уличное освещение по периметру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327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Ограждение территории школы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215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</w:rPr>
              <w:t>Ноутбук</w:t>
            </w:r>
            <w:r w:rsidRPr="003C76DF">
              <w:rPr>
                <w:sz w:val="28"/>
                <w:szCs w:val="28"/>
                <w:lang w:val="en-US"/>
              </w:rPr>
              <w:t xml:space="preserve"> «</w:t>
            </w:r>
            <w:proofErr w:type="gramStart"/>
            <w:r w:rsidRPr="003C76DF">
              <w:rPr>
                <w:sz w:val="28"/>
                <w:szCs w:val="28"/>
              </w:rPr>
              <w:t>Е</w:t>
            </w:r>
            <w:proofErr w:type="gramEnd"/>
            <w:r w:rsidRPr="003C76DF">
              <w:rPr>
                <w:sz w:val="28"/>
                <w:szCs w:val="28"/>
                <w:lang w:val="en-US"/>
              </w:rPr>
              <w:t>-</w:t>
            </w:r>
            <w:proofErr w:type="spellStart"/>
            <w:r w:rsidRPr="003C76DF">
              <w:rPr>
                <w:sz w:val="28"/>
                <w:szCs w:val="28"/>
                <w:lang w:val="en-US"/>
              </w:rPr>
              <w:t>Mashines</w:t>
            </w:r>
            <w:proofErr w:type="spellEnd"/>
            <w:r w:rsidRPr="003C76DF">
              <w:rPr>
                <w:sz w:val="28"/>
                <w:szCs w:val="28"/>
                <w:lang w:val="en-US"/>
              </w:rPr>
              <w:t xml:space="preserve">» </w:t>
            </w:r>
            <w:r w:rsidRPr="003C76DF">
              <w:rPr>
                <w:sz w:val="28"/>
                <w:szCs w:val="28"/>
              </w:rPr>
              <w:t>Е</w:t>
            </w:r>
            <w:r w:rsidRPr="003C76DF">
              <w:rPr>
                <w:sz w:val="28"/>
                <w:szCs w:val="28"/>
                <w:lang w:val="en-US"/>
              </w:rPr>
              <w:t>430-102G16Mi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  <w:lang w:val="en-US"/>
              </w:rPr>
              <w:t>1</w:t>
            </w:r>
          </w:p>
        </w:tc>
      </w:tr>
      <w:tr w:rsidR="009922E2" w:rsidRPr="003C76DF" w:rsidTr="003C76DF">
        <w:trPr>
          <w:trHeight w:val="215"/>
        </w:trPr>
        <w:tc>
          <w:tcPr>
            <w:tcW w:w="851" w:type="dxa"/>
            <w:vMerge/>
          </w:tcPr>
          <w:p w:rsidR="009922E2" w:rsidRPr="003C76DF" w:rsidRDefault="009922E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922E2" w:rsidRPr="003C76DF" w:rsidRDefault="009922E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922E2" w:rsidRPr="009922E2" w:rsidRDefault="009922E2" w:rsidP="003C76DF">
            <w:pPr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</w:rPr>
              <w:t>Ноутбук</w:t>
            </w:r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  <w:lang w:val="en-US"/>
              </w:rPr>
              <w:t>RAYbook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Si514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922E2" w:rsidRPr="003C76DF" w:rsidRDefault="009922E2" w:rsidP="003C76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</w:tr>
      <w:tr w:rsidR="003C76DF" w:rsidRPr="003C76DF" w:rsidTr="003C76DF">
        <w:trPr>
          <w:trHeight w:val="235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 xml:space="preserve">Проектор </w:t>
            </w:r>
            <w:r w:rsidRPr="003C76DF">
              <w:rPr>
                <w:sz w:val="28"/>
                <w:szCs w:val="28"/>
                <w:lang w:val="en-US"/>
              </w:rPr>
              <w:t>INFOCUS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BC4E52" w:rsidRPr="003C76DF" w:rsidTr="003C76DF">
        <w:trPr>
          <w:trHeight w:val="235"/>
        </w:trPr>
        <w:tc>
          <w:tcPr>
            <w:tcW w:w="851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C4E52" w:rsidRDefault="00BC4E52" w:rsidP="003C76D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Сервер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Rikor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C4E52" w:rsidRDefault="00BC4E52" w:rsidP="003C76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C4E52" w:rsidRPr="003C76DF" w:rsidTr="003C76DF">
        <w:trPr>
          <w:trHeight w:val="235"/>
        </w:trPr>
        <w:tc>
          <w:tcPr>
            <w:tcW w:w="851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Default="00BC4E52" w:rsidP="003C7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Источник бесперебойного питания СИПБ1КА.9-11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C4E52" w:rsidRDefault="00BC4E52" w:rsidP="003C76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C4E52" w:rsidRPr="003C76DF" w:rsidTr="003C76DF">
        <w:trPr>
          <w:trHeight w:val="235"/>
        </w:trPr>
        <w:tc>
          <w:tcPr>
            <w:tcW w:w="851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C4E52" w:rsidRDefault="00BC4E52" w:rsidP="003C7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Многофункциональное устройство </w:t>
            </w:r>
            <w:proofErr w:type="spellStart"/>
            <w:r>
              <w:rPr>
                <w:sz w:val="28"/>
                <w:szCs w:val="28"/>
                <w:lang w:val="en-US"/>
              </w:rPr>
              <w:t>Pantum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C4E52" w:rsidRDefault="00BC4E52" w:rsidP="003C76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C4E52" w:rsidRPr="003C76DF" w:rsidTr="003C76DF">
        <w:trPr>
          <w:trHeight w:val="235"/>
        </w:trPr>
        <w:tc>
          <w:tcPr>
            <w:tcW w:w="851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C4E52" w:rsidRDefault="00BC4E52" w:rsidP="003C76D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Монитор</w:t>
            </w:r>
            <w:r>
              <w:rPr>
                <w:sz w:val="28"/>
                <w:szCs w:val="28"/>
                <w:lang w:val="en-US"/>
              </w:rPr>
              <w:t xml:space="preserve"> Asus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C4E52" w:rsidRDefault="00BC4E52" w:rsidP="003C76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C4E52" w:rsidRPr="003C76DF" w:rsidTr="003C76DF">
        <w:trPr>
          <w:trHeight w:val="235"/>
        </w:trPr>
        <w:tc>
          <w:tcPr>
            <w:tcW w:w="851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C4E52" w:rsidRDefault="00BC4E52" w:rsidP="003C7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IP-</w:t>
            </w:r>
            <w:r>
              <w:rPr>
                <w:sz w:val="28"/>
                <w:szCs w:val="28"/>
              </w:rPr>
              <w:t>камера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C4E52" w:rsidRDefault="00BC4E52" w:rsidP="003C76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C4E52" w:rsidRPr="003C76DF" w:rsidTr="003C76DF">
        <w:trPr>
          <w:trHeight w:val="235"/>
        </w:trPr>
        <w:tc>
          <w:tcPr>
            <w:tcW w:w="851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BC4E52" w:rsidRPr="003C76DF" w:rsidRDefault="00BC4E52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Pr="00B27442" w:rsidRDefault="00BC4E52" w:rsidP="003C7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Интерактивная панель</w:t>
            </w:r>
            <w:r w:rsidR="00A41878">
              <w:rPr>
                <w:sz w:val="28"/>
                <w:szCs w:val="28"/>
              </w:rPr>
              <w:t xml:space="preserve"> </w:t>
            </w:r>
            <w:r w:rsidR="00A41878">
              <w:rPr>
                <w:sz w:val="28"/>
                <w:szCs w:val="28"/>
                <w:lang w:val="en-US"/>
              </w:rPr>
              <w:t>TRIVIAND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C4E52" w:rsidRDefault="00BC4E52" w:rsidP="003C76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C76DF" w:rsidRPr="003C76DF" w:rsidTr="003C76DF">
        <w:trPr>
          <w:trHeight w:val="269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Экран на штативе 180*180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262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Колонки «</w:t>
            </w:r>
            <w:proofErr w:type="spellStart"/>
            <w:r w:rsidRPr="003C76DF">
              <w:rPr>
                <w:sz w:val="28"/>
                <w:szCs w:val="28"/>
                <w:lang w:val="en-US"/>
              </w:rPr>
              <w:t>Mikolad</w:t>
            </w:r>
            <w:proofErr w:type="spellEnd"/>
            <w:r w:rsidRPr="003C76DF">
              <w:rPr>
                <w:sz w:val="28"/>
                <w:szCs w:val="28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  <w:lang w:val="en-US"/>
              </w:rPr>
              <w:t>1</w:t>
            </w:r>
          </w:p>
        </w:tc>
      </w:tr>
      <w:tr w:rsidR="003C76DF" w:rsidRPr="003C76DF" w:rsidTr="003C76DF">
        <w:trPr>
          <w:trHeight w:val="391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proofErr w:type="spellStart"/>
            <w:r w:rsidRPr="003C76DF">
              <w:rPr>
                <w:sz w:val="28"/>
                <w:szCs w:val="28"/>
                <w:lang w:val="en-US"/>
              </w:rPr>
              <w:t>Цифровой</w:t>
            </w:r>
            <w:proofErr w:type="spellEnd"/>
            <w:r w:rsidRPr="003C76DF">
              <w:rPr>
                <w:sz w:val="28"/>
                <w:szCs w:val="28"/>
                <w:lang w:val="en-US"/>
              </w:rPr>
              <w:t xml:space="preserve"> </w:t>
            </w:r>
            <w:r w:rsidRPr="003C76DF">
              <w:rPr>
                <w:sz w:val="28"/>
                <w:szCs w:val="28"/>
              </w:rPr>
              <w:t xml:space="preserve">фотоаппарат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296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 xml:space="preserve">Принтер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2</w:t>
            </w:r>
          </w:p>
        </w:tc>
      </w:tr>
      <w:tr w:rsidR="003C76DF" w:rsidRPr="003C76DF" w:rsidTr="003C76DF">
        <w:trPr>
          <w:trHeight w:val="244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Рабочее место (монитор LED системный блок)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265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Телевизор «Рубин»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407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</w:rPr>
              <w:t>Магнитола LG</w:t>
            </w:r>
            <w:r w:rsidRPr="003C76DF">
              <w:rPr>
                <w:sz w:val="28"/>
                <w:szCs w:val="28"/>
                <w:lang w:val="en-US"/>
              </w:rPr>
              <w:t xml:space="preserve"> LPC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  <w:lang w:val="en-US"/>
              </w:rPr>
              <w:t>1</w:t>
            </w:r>
          </w:p>
        </w:tc>
      </w:tr>
      <w:tr w:rsidR="003C76DF" w:rsidRPr="003C76DF" w:rsidTr="003C76DF">
        <w:trPr>
          <w:trHeight w:val="277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  <w:lang w:val="en-US"/>
              </w:rPr>
              <w:t>DVD LG DVX-583X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  <w:lang w:val="en-US"/>
              </w:rPr>
              <w:t>1</w:t>
            </w:r>
          </w:p>
        </w:tc>
      </w:tr>
      <w:tr w:rsidR="003C76DF" w:rsidRPr="003C76DF" w:rsidTr="003C76DF">
        <w:trPr>
          <w:trHeight w:val="241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</w:rPr>
              <w:t xml:space="preserve">Коммуникатор </w:t>
            </w:r>
            <w:r w:rsidRPr="003C76DF">
              <w:rPr>
                <w:sz w:val="28"/>
                <w:szCs w:val="28"/>
                <w:lang w:val="en-US"/>
              </w:rPr>
              <w:t>D-Link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  <w:lang w:val="en-US"/>
              </w:rPr>
            </w:pPr>
            <w:r w:rsidRPr="003C76DF">
              <w:rPr>
                <w:sz w:val="28"/>
                <w:szCs w:val="28"/>
                <w:lang w:val="en-US"/>
              </w:rPr>
              <w:t>1</w:t>
            </w:r>
          </w:p>
        </w:tc>
      </w:tr>
      <w:tr w:rsidR="003C76DF" w:rsidRPr="003C76DF" w:rsidTr="003C76DF">
        <w:trPr>
          <w:trHeight w:val="346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</w:tcBorders>
          </w:tcPr>
          <w:p w:rsidR="003C76DF" w:rsidRPr="003C76DF" w:rsidRDefault="003C76DF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  <w:lang w:val="en-US"/>
              </w:rPr>
              <w:t>С</w:t>
            </w:r>
            <w:r w:rsidRPr="003C76DF">
              <w:rPr>
                <w:sz w:val="28"/>
                <w:szCs w:val="28"/>
              </w:rPr>
              <w:t>е</w:t>
            </w:r>
            <w:r w:rsidRPr="003C76DF">
              <w:rPr>
                <w:sz w:val="28"/>
                <w:szCs w:val="28"/>
                <w:lang w:val="en-US"/>
              </w:rPr>
              <w:t>т</w:t>
            </w:r>
            <w:r w:rsidRPr="003C76DF">
              <w:rPr>
                <w:sz w:val="28"/>
                <w:szCs w:val="28"/>
              </w:rPr>
              <w:t>е</w:t>
            </w:r>
            <w:proofErr w:type="spellStart"/>
            <w:r w:rsidRPr="003C76DF">
              <w:rPr>
                <w:sz w:val="28"/>
                <w:szCs w:val="28"/>
                <w:lang w:val="en-US"/>
              </w:rPr>
              <w:t>вой</w:t>
            </w:r>
            <w:proofErr w:type="spellEnd"/>
            <w:r w:rsidRPr="003C76DF">
              <w:rPr>
                <w:sz w:val="28"/>
                <w:szCs w:val="28"/>
                <w:lang w:val="en-US"/>
              </w:rPr>
              <w:t xml:space="preserve"> </w:t>
            </w:r>
            <w:r w:rsidRPr="003C76DF">
              <w:rPr>
                <w:sz w:val="28"/>
                <w:szCs w:val="28"/>
              </w:rPr>
              <w:t>фильтр 5 м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3C76DF" w:rsidRPr="003C76DF" w:rsidTr="003C76DF"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Магнитола </w:t>
            </w:r>
          </w:p>
        </w:tc>
        <w:tc>
          <w:tcPr>
            <w:tcW w:w="1275" w:type="dxa"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273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Телефон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363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Термометр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10</w:t>
            </w:r>
          </w:p>
        </w:tc>
      </w:tr>
      <w:tr w:rsidR="003C76DF" w:rsidRPr="003C76DF" w:rsidTr="003C76DF">
        <w:trPr>
          <w:trHeight w:val="411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Раковина для мытья рук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8</w:t>
            </w:r>
          </w:p>
        </w:tc>
      </w:tr>
      <w:tr w:rsidR="003C76DF" w:rsidRPr="003C76DF" w:rsidTr="003C76DF">
        <w:trPr>
          <w:trHeight w:val="275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Микрофон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2</w:t>
            </w:r>
          </w:p>
        </w:tc>
      </w:tr>
      <w:tr w:rsidR="003C76DF" w:rsidRPr="003C76DF" w:rsidTr="003C76DF">
        <w:trPr>
          <w:trHeight w:val="379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Огнетушитель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4</w:t>
            </w:r>
          </w:p>
        </w:tc>
      </w:tr>
      <w:tr w:rsidR="003C76DF" w:rsidRPr="003C76DF" w:rsidTr="003C76DF">
        <w:trPr>
          <w:trHeight w:val="271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Шкаф книжный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4</w:t>
            </w:r>
          </w:p>
        </w:tc>
      </w:tr>
      <w:tr w:rsidR="009745ED" w:rsidRPr="003C76DF" w:rsidTr="003C76DF">
        <w:trPr>
          <w:trHeight w:val="251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Столовая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Холодильник  «Бирюса»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B27442" w:rsidP="003C76D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9745ED" w:rsidRPr="003C76DF" w:rsidTr="003C76DF">
        <w:trPr>
          <w:trHeight w:val="341"/>
        </w:trPr>
        <w:tc>
          <w:tcPr>
            <w:tcW w:w="851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Плита электрическая ЭП-4ЖШ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9745ED" w:rsidRPr="003C76DF" w:rsidTr="003C76DF">
        <w:trPr>
          <w:trHeight w:val="360"/>
        </w:trPr>
        <w:tc>
          <w:tcPr>
            <w:tcW w:w="851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Стаканы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120</w:t>
            </w:r>
          </w:p>
        </w:tc>
      </w:tr>
      <w:tr w:rsidR="009745ED" w:rsidRPr="003C76DF" w:rsidTr="003C76DF">
        <w:trPr>
          <w:trHeight w:val="323"/>
        </w:trPr>
        <w:tc>
          <w:tcPr>
            <w:tcW w:w="851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Тарелка глубокая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130</w:t>
            </w:r>
          </w:p>
        </w:tc>
      </w:tr>
      <w:tr w:rsidR="009745ED" w:rsidRPr="003C76DF" w:rsidTr="003C76DF">
        <w:trPr>
          <w:trHeight w:val="285"/>
        </w:trPr>
        <w:tc>
          <w:tcPr>
            <w:tcW w:w="851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Тарелка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120</w:t>
            </w:r>
          </w:p>
        </w:tc>
      </w:tr>
      <w:tr w:rsidR="009745ED" w:rsidRPr="003C76DF" w:rsidTr="003C76DF">
        <w:trPr>
          <w:trHeight w:val="375"/>
        </w:trPr>
        <w:tc>
          <w:tcPr>
            <w:tcW w:w="851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Ложки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120</w:t>
            </w:r>
          </w:p>
        </w:tc>
      </w:tr>
      <w:tr w:rsidR="009745ED" w:rsidRPr="003C76DF" w:rsidTr="003C76DF">
        <w:trPr>
          <w:trHeight w:val="267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Кастрюля 30 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9745ED" w:rsidRPr="003C76DF" w:rsidTr="003C76DF">
        <w:trPr>
          <w:trHeight w:val="319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Спортивный </w:t>
            </w:r>
          </w:p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инвентарь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Мячи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15</w:t>
            </w:r>
          </w:p>
        </w:tc>
      </w:tr>
      <w:tr w:rsidR="009745ED" w:rsidRPr="003C76DF" w:rsidTr="003C76DF">
        <w:trPr>
          <w:trHeight w:val="267"/>
        </w:trPr>
        <w:tc>
          <w:tcPr>
            <w:tcW w:w="851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Лыжи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29</w:t>
            </w:r>
          </w:p>
        </w:tc>
      </w:tr>
      <w:tr w:rsidR="009745ED" w:rsidRPr="003C76DF" w:rsidTr="003C76DF">
        <w:trPr>
          <w:trHeight w:val="720"/>
        </w:trPr>
        <w:tc>
          <w:tcPr>
            <w:tcW w:w="851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Комплект лыжного инвентаря (лыжные палки, крепления, ботинки)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15</w:t>
            </w:r>
          </w:p>
        </w:tc>
      </w:tr>
      <w:tr w:rsidR="009745ED" w:rsidRPr="003C76DF" w:rsidTr="003C76DF">
        <w:trPr>
          <w:trHeight w:val="391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745ED" w:rsidRPr="003C76DF" w:rsidRDefault="009745ED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Мат гимнастический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745ED" w:rsidRPr="003C76DF" w:rsidRDefault="009745ED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3</w:t>
            </w:r>
          </w:p>
        </w:tc>
      </w:tr>
      <w:tr w:rsidR="00896A2E" w:rsidRPr="003C76DF" w:rsidTr="003C76DF">
        <w:trPr>
          <w:trHeight w:val="373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896A2E" w:rsidRPr="003C76DF" w:rsidRDefault="00896A2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896A2E" w:rsidRPr="003C76DF" w:rsidRDefault="00896A2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Медицинское </w:t>
            </w:r>
          </w:p>
          <w:p w:rsidR="00896A2E" w:rsidRPr="003C76DF" w:rsidRDefault="00896A2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оснащение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96A2E" w:rsidRPr="003C76DF" w:rsidRDefault="00896A2E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Ростомер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96A2E" w:rsidRPr="003C76DF" w:rsidRDefault="00896A2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896A2E" w:rsidRPr="003C76DF" w:rsidTr="003C76DF">
        <w:trPr>
          <w:trHeight w:val="265"/>
        </w:trPr>
        <w:tc>
          <w:tcPr>
            <w:tcW w:w="851" w:type="dxa"/>
            <w:vMerge/>
          </w:tcPr>
          <w:p w:rsidR="00896A2E" w:rsidRPr="003C76DF" w:rsidRDefault="00896A2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96A2E" w:rsidRPr="003C76DF" w:rsidRDefault="00896A2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96A2E" w:rsidRPr="003C76DF" w:rsidRDefault="00896A2E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Весы электронные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96A2E" w:rsidRPr="003C76DF" w:rsidRDefault="00896A2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896A2E" w:rsidRPr="003C76DF" w:rsidTr="003C76DF">
        <w:trPr>
          <w:trHeight w:val="201"/>
        </w:trPr>
        <w:tc>
          <w:tcPr>
            <w:tcW w:w="851" w:type="dxa"/>
            <w:vMerge/>
          </w:tcPr>
          <w:p w:rsidR="00896A2E" w:rsidRPr="003C76DF" w:rsidRDefault="00896A2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96A2E" w:rsidRPr="003C76DF" w:rsidRDefault="00896A2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96A2E" w:rsidRPr="003C76DF" w:rsidRDefault="00896A2E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Тонометр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96A2E" w:rsidRPr="003C76DF" w:rsidRDefault="00896A2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896A2E" w:rsidRPr="003C76DF" w:rsidTr="003C76DF">
        <w:trPr>
          <w:trHeight w:val="316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896A2E" w:rsidRPr="003C76DF" w:rsidRDefault="00896A2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896A2E" w:rsidRPr="003C76DF" w:rsidRDefault="00896A2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96A2E" w:rsidRPr="003C76DF" w:rsidRDefault="00896A2E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Облучатель кварцевый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96A2E" w:rsidRPr="003C76DF" w:rsidRDefault="00896A2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438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Оснащение учебных кабинетов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Доска классная магнитная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4</w:t>
            </w:r>
          </w:p>
        </w:tc>
      </w:tr>
      <w:tr w:rsidR="003C76DF" w:rsidRPr="003C76DF" w:rsidTr="00A463BD">
        <w:trPr>
          <w:trHeight w:val="371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Стол письменный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4</w:t>
            </w:r>
          </w:p>
        </w:tc>
      </w:tr>
      <w:tr w:rsidR="003C76DF" w:rsidRPr="003C76DF" w:rsidTr="00A463BD">
        <w:trPr>
          <w:trHeight w:val="290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Стол ученический регулируемый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26</w:t>
            </w:r>
          </w:p>
        </w:tc>
      </w:tr>
      <w:tr w:rsidR="003C76DF" w:rsidRPr="003C76DF" w:rsidTr="00A463BD">
        <w:trPr>
          <w:trHeight w:val="239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Парта-стол </w:t>
            </w:r>
            <w:proofErr w:type="gramStart"/>
            <w:r w:rsidRPr="003C76DF">
              <w:rPr>
                <w:bCs/>
                <w:sz w:val="28"/>
                <w:szCs w:val="28"/>
              </w:rPr>
              <w:t>ученический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55</w:t>
            </w:r>
          </w:p>
        </w:tc>
      </w:tr>
      <w:tr w:rsidR="003C76DF" w:rsidRPr="003C76DF" w:rsidTr="00A463BD">
        <w:trPr>
          <w:trHeight w:val="329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Стул ученический регулируемый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52</w:t>
            </w:r>
          </w:p>
        </w:tc>
      </w:tr>
      <w:tr w:rsidR="003C76DF" w:rsidRPr="003C76DF" w:rsidTr="003C76DF">
        <w:tc>
          <w:tcPr>
            <w:tcW w:w="851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Рабочее место ученика (системный блок, монитор </w:t>
            </w:r>
            <w:r w:rsidRPr="003C76DF">
              <w:rPr>
                <w:bCs/>
                <w:sz w:val="28"/>
                <w:szCs w:val="28"/>
                <w:lang w:val="en-US"/>
              </w:rPr>
              <w:t>LED</w:t>
            </w:r>
            <w:r w:rsidRPr="003C76DF">
              <w:rPr>
                <w:bCs/>
                <w:sz w:val="28"/>
                <w:szCs w:val="28"/>
              </w:rPr>
              <w:t xml:space="preserve">/19 </w:t>
            </w:r>
            <w:r w:rsidRPr="003C76DF">
              <w:rPr>
                <w:bCs/>
                <w:sz w:val="28"/>
                <w:szCs w:val="28"/>
                <w:lang w:val="en-US"/>
              </w:rPr>
              <w:t>WIDE</w:t>
            </w:r>
            <w:r w:rsidRPr="003C76DF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5" w:type="dxa"/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3C76DF">
              <w:rPr>
                <w:bCs/>
                <w:sz w:val="28"/>
                <w:szCs w:val="28"/>
                <w:lang w:val="en-US"/>
              </w:rPr>
              <w:t>1</w:t>
            </w:r>
          </w:p>
        </w:tc>
      </w:tr>
      <w:tr w:rsidR="003C76DF" w:rsidRPr="003C76DF" w:rsidTr="003C76DF">
        <w:trPr>
          <w:trHeight w:val="329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3C76DF">
              <w:rPr>
                <w:bCs/>
                <w:sz w:val="28"/>
                <w:szCs w:val="28"/>
                <w:lang w:val="en-US"/>
              </w:rPr>
              <w:t>Конторка</w:t>
            </w:r>
            <w:proofErr w:type="spellEnd"/>
            <w:r w:rsidRPr="003C76DF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3C76DF">
              <w:rPr>
                <w:bCs/>
                <w:sz w:val="28"/>
                <w:szCs w:val="28"/>
              </w:rPr>
              <w:t>КУ-02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6</w:t>
            </w:r>
          </w:p>
        </w:tc>
      </w:tr>
      <w:tr w:rsidR="003C76DF" w:rsidRPr="003C76DF" w:rsidTr="003C76DF">
        <w:trPr>
          <w:trHeight w:val="277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Набор геометрических тел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353"/>
        </w:trPr>
        <w:tc>
          <w:tcPr>
            <w:tcW w:w="851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Таблица «Правила поведения за партой»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3C76DF" w:rsidRPr="003C76DF" w:rsidTr="003C76DF">
        <w:trPr>
          <w:trHeight w:val="610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Комплект плакатов «Правила дорожного движения»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C76DF" w:rsidRPr="003C76DF" w:rsidRDefault="003C76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1A37DF" w:rsidRPr="003C76DF" w:rsidTr="003C76DF">
        <w:trPr>
          <w:trHeight w:val="469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Иностранный язык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Словари-переводчики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4</w:t>
            </w:r>
          </w:p>
        </w:tc>
      </w:tr>
      <w:tr w:rsidR="001A37DF" w:rsidRPr="003C76DF" w:rsidTr="003C76DF">
        <w:trPr>
          <w:trHeight w:val="704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Комплект таблиц «Грамматика английского языка»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1A37DF" w:rsidRPr="003C76DF" w:rsidTr="003C76DF">
        <w:trPr>
          <w:trHeight w:val="258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Литературное чтение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Комплект портретов для начальных классов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1A37DF" w:rsidRPr="003C76DF" w:rsidTr="003C76DF">
        <w:trPr>
          <w:trHeight w:val="375"/>
        </w:trPr>
        <w:tc>
          <w:tcPr>
            <w:tcW w:w="851" w:type="dxa"/>
            <w:vMerge/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Портреты русских писателей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1A37DF" w:rsidRPr="003C76DF" w:rsidTr="003C76DF">
        <w:trPr>
          <w:trHeight w:val="626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Комплект таблиц «Готовимся к урокам литературного чтения» 2 класс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37DF" w:rsidRPr="003C76DF" w:rsidRDefault="001A37DF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E65A3E" w:rsidRPr="003C76DF" w:rsidTr="003C76DF">
        <w:trPr>
          <w:trHeight w:val="626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Таблицы «Литературное чтение для 1 и 2 класса»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65A3E" w:rsidRPr="003C76DF" w:rsidRDefault="00E65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E65A3E" w:rsidRPr="003C76DF" w:rsidTr="003C76DF">
        <w:trPr>
          <w:trHeight w:val="657"/>
        </w:trPr>
        <w:tc>
          <w:tcPr>
            <w:tcW w:w="851" w:type="dxa"/>
            <w:vMerge/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Комплект таблиц «Здравствуй книга» 1 класс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65A3E" w:rsidRPr="003C76DF" w:rsidRDefault="00E65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E65A3E" w:rsidRPr="003C76DF" w:rsidTr="003C76DF">
        <w:trPr>
          <w:trHeight w:val="422"/>
        </w:trPr>
        <w:tc>
          <w:tcPr>
            <w:tcW w:w="851" w:type="dxa"/>
            <w:vMerge/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Касса букв с магнитным креплением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65A3E" w:rsidRPr="003C76DF" w:rsidRDefault="00E65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E65A3E" w:rsidRPr="003C76DF" w:rsidTr="003C76DF">
        <w:trPr>
          <w:trHeight w:val="375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E65A3E" w:rsidRPr="003C76DF" w:rsidRDefault="00E65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Таблицы </w:t>
            </w:r>
            <w:r w:rsidR="00D751F0" w:rsidRPr="003C76DF">
              <w:rPr>
                <w:bCs/>
                <w:sz w:val="28"/>
                <w:szCs w:val="28"/>
              </w:rPr>
              <w:t>«Ступеньки к грамоте»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65A3E" w:rsidRPr="003C76DF" w:rsidRDefault="00D751F0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8F2A3E" w:rsidRPr="003C76DF" w:rsidTr="003C76DF">
        <w:trPr>
          <w:trHeight w:val="306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Математика </w:t>
            </w:r>
          </w:p>
          <w:p w:rsidR="008F2A3E" w:rsidRPr="003C76DF" w:rsidRDefault="008F2A3E" w:rsidP="003C76DF">
            <w:pPr>
              <w:rPr>
                <w:sz w:val="28"/>
                <w:szCs w:val="28"/>
              </w:rPr>
            </w:pPr>
          </w:p>
          <w:p w:rsidR="008F2A3E" w:rsidRPr="003C76DF" w:rsidRDefault="008F2A3E" w:rsidP="003C76DF">
            <w:pPr>
              <w:rPr>
                <w:sz w:val="28"/>
                <w:szCs w:val="28"/>
              </w:rPr>
            </w:pPr>
          </w:p>
          <w:p w:rsidR="008F2A3E" w:rsidRPr="003C76DF" w:rsidRDefault="008F2A3E" w:rsidP="003C76DF">
            <w:pPr>
              <w:rPr>
                <w:sz w:val="28"/>
                <w:szCs w:val="28"/>
              </w:rPr>
            </w:pPr>
          </w:p>
          <w:p w:rsidR="008F2A3E" w:rsidRPr="003C76DF" w:rsidRDefault="008F2A3E" w:rsidP="003C76DF">
            <w:pPr>
              <w:rPr>
                <w:sz w:val="28"/>
                <w:szCs w:val="28"/>
              </w:rPr>
            </w:pPr>
          </w:p>
          <w:p w:rsidR="008F2A3E" w:rsidRPr="003C76DF" w:rsidRDefault="008F2A3E" w:rsidP="003C76DF">
            <w:pPr>
              <w:rPr>
                <w:sz w:val="28"/>
                <w:szCs w:val="28"/>
              </w:rPr>
            </w:pPr>
          </w:p>
          <w:p w:rsidR="008F2A3E" w:rsidRPr="003C76DF" w:rsidRDefault="008F2A3E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lastRenderedPageBreak/>
              <w:t>Комплекты таблиц для 1 и 2 класса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2</w:t>
            </w:r>
          </w:p>
        </w:tc>
      </w:tr>
      <w:tr w:rsidR="008F2A3E" w:rsidRPr="003C76DF" w:rsidTr="003C76DF">
        <w:trPr>
          <w:trHeight w:val="255"/>
        </w:trPr>
        <w:tc>
          <w:tcPr>
            <w:tcW w:w="851" w:type="dxa"/>
            <w:vMerge/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Таблица умножения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8F2A3E" w:rsidRPr="003C76DF" w:rsidTr="003C76DF">
        <w:trPr>
          <w:trHeight w:val="203"/>
        </w:trPr>
        <w:tc>
          <w:tcPr>
            <w:tcW w:w="851" w:type="dxa"/>
            <w:vMerge/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Модель «Единица объема. Куб»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8F2A3E" w:rsidRPr="003C76DF" w:rsidTr="003C76DF">
        <w:trPr>
          <w:trHeight w:val="718"/>
        </w:trPr>
        <w:tc>
          <w:tcPr>
            <w:tcW w:w="851" w:type="dxa"/>
            <w:vMerge/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Комплексы учебно-наглядных пособий </w:t>
            </w:r>
          </w:p>
          <w:p w:rsidR="008F2A3E" w:rsidRPr="003C76DF" w:rsidRDefault="008F2A3E" w:rsidP="003C76DF">
            <w:pPr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Комплект таблиц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2</w:t>
            </w:r>
          </w:p>
          <w:p w:rsidR="008F2A3E" w:rsidRPr="003C76DF" w:rsidRDefault="008F2A3E" w:rsidP="003C76DF">
            <w:pPr>
              <w:jc w:val="center"/>
              <w:rPr>
                <w:sz w:val="28"/>
                <w:szCs w:val="28"/>
              </w:rPr>
            </w:pPr>
            <w:r w:rsidRPr="003C76DF">
              <w:rPr>
                <w:sz w:val="28"/>
                <w:szCs w:val="28"/>
              </w:rPr>
              <w:t>1</w:t>
            </w:r>
          </w:p>
        </w:tc>
      </w:tr>
      <w:tr w:rsidR="008F2A3E" w:rsidRPr="003C76DF" w:rsidTr="003C76DF">
        <w:trPr>
          <w:trHeight w:val="288"/>
        </w:trPr>
        <w:tc>
          <w:tcPr>
            <w:tcW w:w="851" w:type="dxa"/>
            <w:vMerge/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Комплект карт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6</w:t>
            </w:r>
          </w:p>
        </w:tc>
      </w:tr>
      <w:tr w:rsidR="008F2A3E" w:rsidRPr="003C76DF" w:rsidTr="003C76DF">
        <w:trPr>
          <w:trHeight w:val="237"/>
        </w:trPr>
        <w:tc>
          <w:tcPr>
            <w:tcW w:w="851" w:type="dxa"/>
            <w:vMerge/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Глобус физический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8F2A3E" w:rsidRPr="003C76DF" w:rsidTr="003C76DF">
        <w:trPr>
          <w:trHeight w:val="327"/>
        </w:trPr>
        <w:tc>
          <w:tcPr>
            <w:tcW w:w="851" w:type="dxa"/>
            <w:vMerge/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Гербарий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8F2A3E" w:rsidRPr="003C76DF" w:rsidTr="003C76DF">
        <w:trPr>
          <w:trHeight w:val="417"/>
        </w:trPr>
        <w:tc>
          <w:tcPr>
            <w:tcW w:w="851" w:type="dxa"/>
            <w:vMerge/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Коллекция «Полезные ископаемые»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F2A3E" w:rsidRPr="003C76DF" w:rsidRDefault="008F2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  <w:tr w:rsidR="008F2A3E" w:rsidRPr="003C76DF" w:rsidTr="003C76DF">
        <w:trPr>
          <w:trHeight w:val="267"/>
        </w:trPr>
        <w:tc>
          <w:tcPr>
            <w:tcW w:w="851" w:type="dxa"/>
            <w:vMerge/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</w:tcPr>
          <w:p w:rsidR="008F2A3E" w:rsidRPr="003C76DF" w:rsidRDefault="008F2A3E" w:rsidP="003C76DF">
            <w:pPr>
              <w:jc w:val="both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 xml:space="preserve">Теллурий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F2A3E" w:rsidRPr="003C76DF" w:rsidRDefault="008F2A3E" w:rsidP="003C76DF">
            <w:pPr>
              <w:jc w:val="center"/>
              <w:rPr>
                <w:bCs/>
                <w:sz w:val="28"/>
                <w:szCs w:val="28"/>
              </w:rPr>
            </w:pPr>
            <w:r w:rsidRPr="003C76DF">
              <w:rPr>
                <w:bCs/>
                <w:sz w:val="28"/>
                <w:szCs w:val="28"/>
              </w:rPr>
              <w:t>1</w:t>
            </w:r>
          </w:p>
        </w:tc>
      </w:tr>
    </w:tbl>
    <w:p w:rsidR="00F83D88" w:rsidRPr="00AB61D4" w:rsidRDefault="00F83D88" w:rsidP="00F83D88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A09" w:rsidRDefault="00EC0A09" w:rsidP="001A2922">
      <w:pPr>
        <w:spacing w:line="360" w:lineRule="auto"/>
        <w:ind w:firstLine="709"/>
        <w:jc w:val="center"/>
        <w:rPr>
          <w:b/>
          <w:bCs/>
          <w:i/>
          <w:sz w:val="28"/>
          <w:szCs w:val="28"/>
        </w:rPr>
      </w:pPr>
    </w:p>
    <w:p w:rsidR="001A2922" w:rsidRPr="003C76DF" w:rsidRDefault="003C76DF" w:rsidP="001A2922">
      <w:pPr>
        <w:spacing w:line="360" w:lineRule="auto"/>
        <w:ind w:firstLine="709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10. Ф</w:t>
      </w:r>
      <w:r w:rsidR="00B13149">
        <w:rPr>
          <w:b/>
          <w:bCs/>
          <w:i/>
          <w:sz w:val="28"/>
          <w:szCs w:val="28"/>
        </w:rPr>
        <w:t>ункционирование</w:t>
      </w:r>
      <w:r w:rsidR="00C25AFA" w:rsidRPr="003C76DF">
        <w:rPr>
          <w:b/>
          <w:bCs/>
          <w:i/>
          <w:sz w:val="28"/>
          <w:szCs w:val="28"/>
        </w:rPr>
        <w:t xml:space="preserve"> внутренней сист</w:t>
      </w:r>
      <w:r w:rsidR="001A2922" w:rsidRPr="003C76DF">
        <w:rPr>
          <w:b/>
          <w:bCs/>
          <w:i/>
          <w:sz w:val="28"/>
          <w:szCs w:val="28"/>
        </w:rPr>
        <w:t>емы оценки качества образования</w:t>
      </w:r>
      <w:r w:rsidR="00C25AFA" w:rsidRPr="003C76DF">
        <w:rPr>
          <w:i/>
          <w:sz w:val="24"/>
          <w:szCs w:val="24"/>
        </w:rPr>
        <w:t xml:space="preserve">     </w:t>
      </w:r>
    </w:p>
    <w:p w:rsidR="00C25AFA" w:rsidRPr="00C25AFA" w:rsidRDefault="00C25AFA" w:rsidP="001A2922">
      <w:pPr>
        <w:spacing w:line="360" w:lineRule="auto"/>
        <w:ind w:firstLine="709"/>
        <w:jc w:val="both"/>
        <w:rPr>
          <w:sz w:val="28"/>
          <w:szCs w:val="28"/>
        </w:rPr>
      </w:pPr>
      <w:r w:rsidRPr="00C25AFA">
        <w:rPr>
          <w:sz w:val="28"/>
          <w:szCs w:val="28"/>
        </w:rPr>
        <w:t>Внутренняя система оценки качества образования (далее - ВСОКО) была ориентирована на решение следующих задач:</w:t>
      </w:r>
    </w:p>
    <w:p w:rsidR="00C25AFA" w:rsidRPr="001A2922" w:rsidRDefault="00C25AFA" w:rsidP="001A2922">
      <w:pPr>
        <w:pStyle w:val="a8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C25AFA" w:rsidRPr="001A2922" w:rsidRDefault="00C25AFA" w:rsidP="001A2922">
      <w:pPr>
        <w:pStyle w:val="a8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>предоставление всем участникам образовательного процесса и общественности достоверной информации о качестве образования;</w:t>
      </w:r>
    </w:p>
    <w:p w:rsidR="001A2922" w:rsidRDefault="00C25AFA" w:rsidP="001A2922">
      <w:pPr>
        <w:pStyle w:val="a8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>принятие управленческих решений по совершенствованию образования и повышению уровня информированности потребителей образовательных услуг при принятии таких решений;</w:t>
      </w:r>
    </w:p>
    <w:p w:rsidR="001A2922" w:rsidRPr="001A2922" w:rsidRDefault="00C25AFA" w:rsidP="001A2922">
      <w:pPr>
        <w:pStyle w:val="a8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>прогнозирование развития образовательной системы школы</w:t>
      </w:r>
      <w:r w:rsidR="008B4966" w:rsidRPr="001A2922">
        <w:rPr>
          <w:sz w:val="28"/>
          <w:szCs w:val="28"/>
        </w:rPr>
        <w:t>.</w:t>
      </w:r>
      <w:r w:rsidR="008B4966" w:rsidRPr="001A2922">
        <w:rPr>
          <w:bCs/>
          <w:sz w:val="28"/>
          <w:szCs w:val="28"/>
        </w:rPr>
        <w:t xml:space="preserve">      </w:t>
      </w:r>
    </w:p>
    <w:p w:rsidR="008B4966" w:rsidRPr="008B4966" w:rsidRDefault="008B4966" w:rsidP="001A292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B4966">
        <w:rPr>
          <w:bCs/>
          <w:sz w:val="28"/>
          <w:szCs w:val="28"/>
        </w:rPr>
        <w:t>Внутренняя система оценки качества образования (далее - ВСОКО) была ориентирована на решение следующих задач:</w:t>
      </w:r>
    </w:p>
    <w:p w:rsidR="008B4966" w:rsidRPr="001A2922" w:rsidRDefault="008B4966" w:rsidP="001A2922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bCs/>
          <w:sz w:val="28"/>
          <w:szCs w:val="28"/>
        </w:rPr>
      </w:pPr>
      <w:r w:rsidRPr="001A2922">
        <w:rPr>
          <w:bCs/>
          <w:sz w:val="28"/>
          <w:szCs w:val="28"/>
        </w:rPr>
        <w:t>систематическое отслеживание и анализ состояния системы образования в учреждении;</w:t>
      </w:r>
    </w:p>
    <w:p w:rsidR="008B4966" w:rsidRPr="001A2922" w:rsidRDefault="008B4966" w:rsidP="001A2922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bCs/>
          <w:sz w:val="28"/>
          <w:szCs w:val="28"/>
        </w:rPr>
      </w:pPr>
      <w:r w:rsidRPr="001A2922">
        <w:rPr>
          <w:bCs/>
          <w:sz w:val="28"/>
          <w:szCs w:val="28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8B4966" w:rsidRPr="001A2922" w:rsidRDefault="008B4966" w:rsidP="001A2922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bCs/>
          <w:sz w:val="28"/>
          <w:szCs w:val="28"/>
        </w:rPr>
      </w:pPr>
      <w:r w:rsidRPr="001A2922">
        <w:rPr>
          <w:bCs/>
          <w:sz w:val="28"/>
          <w:szCs w:val="28"/>
        </w:rPr>
        <w:t>предоставление всем участникам образовательного процесса и общественности достоверной информации о качестве образования;</w:t>
      </w:r>
    </w:p>
    <w:p w:rsidR="008B4966" w:rsidRPr="001A2922" w:rsidRDefault="008B4966" w:rsidP="001A2922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bCs/>
          <w:sz w:val="28"/>
          <w:szCs w:val="28"/>
        </w:rPr>
      </w:pPr>
      <w:r w:rsidRPr="001A2922">
        <w:rPr>
          <w:bCs/>
          <w:sz w:val="28"/>
          <w:szCs w:val="28"/>
        </w:rPr>
        <w:t xml:space="preserve">принятие управленческих решений по совершенствованию образования </w:t>
      </w:r>
      <w:r w:rsidRPr="001A2922">
        <w:rPr>
          <w:bCs/>
          <w:sz w:val="28"/>
          <w:szCs w:val="28"/>
        </w:rPr>
        <w:lastRenderedPageBreak/>
        <w:t>и повышению уровня информированности потребителей образовательных услуг при принятии таких решений;</w:t>
      </w:r>
    </w:p>
    <w:p w:rsidR="001A2922" w:rsidRPr="001A2922" w:rsidRDefault="008B4966" w:rsidP="001A2922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bCs/>
          <w:sz w:val="28"/>
          <w:szCs w:val="28"/>
        </w:rPr>
      </w:pPr>
      <w:r w:rsidRPr="001A2922">
        <w:rPr>
          <w:bCs/>
          <w:sz w:val="28"/>
          <w:szCs w:val="28"/>
        </w:rPr>
        <w:t>прогнозирование развития образовательной системы школы</w:t>
      </w:r>
      <w:r w:rsidRPr="001A2922">
        <w:rPr>
          <w:sz w:val="28"/>
          <w:szCs w:val="28"/>
        </w:rPr>
        <w:t xml:space="preserve">    </w:t>
      </w:r>
    </w:p>
    <w:p w:rsidR="001A2922" w:rsidRDefault="008B4966" w:rsidP="001A2922">
      <w:pPr>
        <w:spacing w:line="360" w:lineRule="auto"/>
        <w:ind w:firstLine="709"/>
        <w:jc w:val="both"/>
        <w:rPr>
          <w:sz w:val="28"/>
          <w:szCs w:val="28"/>
        </w:rPr>
      </w:pPr>
      <w:r w:rsidRPr="008B4966">
        <w:rPr>
          <w:sz w:val="28"/>
          <w:szCs w:val="28"/>
        </w:rPr>
        <w:t>В основу ВСОКО положены принципы: объективности, достоверности, полноты и системности информации; 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обучающихся; открытости, прозрачности процедур оценки; интеграции в общероссийскую систему оценки качества образования; доступности информации о состоянии и качестве образования для различных групп потребителей; рефлексивности, реализуемой через включение педагогов в критериальный самоанализ и самооценку своей деятельности</w:t>
      </w:r>
      <w:r>
        <w:rPr>
          <w:sz w:val="28"/>
          <w:szCs w:val="28"/>
        </w:rPr>
        <w:t>.</w:t>
      </w:r>
    </w:p>
    <w:p w:rsidR="008B4966" w:rsidRPr="008B4966" w:rsidRDefault="008B4966" w:rsidP="001A2922">
      <w:pPr>
        <w:spacing w:line="360" w:lineRule="auto"/>
        <w:ind w:firstLine="709"/>
        <w:jc w:val="both"/>
        <w:rPr>
          <w:sz w:val="28"/>
          <w:szCs w:val="28"/>
        </w:rPr>
      </w:pPr>
      <w:r w:rsidRPr="008B4966">
        <w:rPr>
          <w:sz w:val="28"/>
          <w:szCs w:val="28"/>
        </w:rPr>
        <w:t>Оценка качества образования осуществлялась по следующим направлениям:</w:t>
      </w:r>
    </w:p>
    <w:p w:rsidR="008B4966" w:rsidRPr="001A2922" w:rsidRDefault="00455FBA" w:rsidP="001A2922">
      <w:pPr>
        <w:pStyle w:val="a8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1A2922">
        <w:rPr>
          <w:i/>
          <w:sz w:val="28"/>
          <w:szCs w:val="28"/>
        </w:rPr>
        <w:t>к</w:t>
      </w:r>
      <w:r w:rsidR="008B4966" w:rsidRPr="001A2922">
        <w:rPr>
          <w:i/>
          <w:sz w:val="28"/>
          <w:szCs w:val="28"/>
        </w:rPr>
        <w:t xml:space="preserve">ачество образовательных результатов: </w:t>
      </w:r>
      <w:r w:rsidR="008B4966" w:rsidRPr="001A2922">
        <w:rPr>
          <w:sz w:val="28"/>
          <w:szCs w:val="28"/>
        </w:rPr>
        <w:t>предметные результаты обучения; метапредметные результаты обучения; личностные результаты; здоровье обучающихся; достижения обучающихся на конкурсах, соревнованиях, олимпиадах; удовлетворённость родителей (законных представителей)  качеством образовательных результатов;</w:t>
      </w:r>
      <w:proofErr w:type="gramEnd"/>
    </w:p>
    <w:p w:rsidR="001A2922" w:rsidRDefault="00455FBA" w:rsidP="001A2922">
      <w:pPr>
        <w:pStyle w:val="a8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1A2922">
        <w:rPr>
          <w:i/>
          <w:sz w:val="28"/>
          <w:szCs w:val="28"/>
        </w:rPr>
        <w:t xml:space="preserve">качество реализации образовательного процесса: </w:t>
      </w:r>
      <w:r w:rsidRPr="001A2922">
        <w:rPr>
          <w:sz w:val="28"/>
          <w:szCs w:val="28"/>
        </w:rPr>
        <w:t>основная образовательная программа НОО; рабочие программы по предметам; программы внеурочной деятельности; реализация учебных планов и рабочих программ; качество уроков и индивидуальной работы с обучающимися; качество внеурочной деятельности; удовлетворённость учеников и родителей (законных представителей) уроками и условиями в школе; адаптация обучающихся к условиям школьного обучения;</w:t>
      </w:r>
      <w:proofErr w:type="gramEnd"/>
    </w:p>
    <w:p w:rsidR="00455FBA" w:rsidRPr="001A2922" w:rsidRDefault="00455FBA" w:rsidP="001A2922">
      <w:pPr>
        <w:pStyle w:val="a8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i/>
          <w:sz w:val="28"/>
          <w:szCs w:val="28"/>
        </w:rPr>
        <w:t xml:space="preserve">качество  условий, обеспечивающих образовательный процесс: </w:t>
      </w:r>
      <w:r w:rsidRPr="001A2922">
        <w:rPr>
          <w:sz w:val="28"/>
          <w:szCs w:val="28"/>
        </w:rPr>
        <w:t>материально-техническое обеспечение; информационно-развивающая среда; санитарно-гигиенические и эстетические условия; организация питания; психологический климат в учреждении;  кадровое обеспечение; общественно-государственное управление; документооборот и нормативно-правовое обеспечение.</w:t>
      </w:r>
    </w:p>
    <w:p w:rsidR="00455FBA" w:rsidRDefault="00455FBA" w:rsidP="001A2922">
      <w:pPr>
        <w:spacing w:line="360" w:lineRule="auto"/>
        <w:ind w:firstLine="709"/>
        <w:jc w:val="both"/>
        <w:rPr>
          <w:sz w:val="28"/>
          <w:szCs w:val="28"/>
        </w:rPr>
      </w:pPr>
      <w:r w:rsidRPr="00455FBA">
        <w:rPr>
          <w:sz w:val="28"/>
          <w:szCs w:val="28"/>
        </w:rPr>
        <w:lastRenderedPageBreak/>
        <w:t>В качестве источников данных для оценки качества образования использована: образовательная статистика; промежуточная и итоговая аттестация; мониторинговые исследования; социологические опросы;  отчеты работников школы;  посещение уроков и внеклассных мероприятий.   В течение учебного года особое внимание уделялось состоянию преподавания предметов в соответствии с ФГОС</w:t>
      </w:r>
      <w:r w:rsidR="007E08A0">
        <w:rPr>
          <w:sz w:val="28"/>
          <w:szCs w:val="28"/>
        </w:rPr>
        <w:t xml:space="preserve"> НОО</w:t>
      </w:r>
      <w:r w:rsidRPr="00455FBA">
        <w:rPr>
          <w:sz w:val="28"/>
          <w:szCs w:val="28"/>
        </w:rPr>
        <w:t>. Были посещены уроки всех педагогов школы, практически по всем предметам учебного плана, проведён анализ результатов контроля.</w:t>
      </w:r>
    </w:p>
    <w:p w:rsidR="007E08A0" w:rsidRDefault="007E08A0" w:rsidP="001A2922">
      <w:pPr>
        <w:spacing w:line="360" w:lineRule="auto"/>
        <w:ind w:firstLine="709"/>
        <w:jc w:val="both"/>
        <w:rPr>
          <w:sz w:val="28"/>
          <w:szCs w:val="28"/>
        </w:rPr>
      </w:pPr>
      <w:r w:rsidRPr="007E08A0">
        <w:rPr>
          <w:sz w:val="28"/>
          <w:szCs w:val="28"/>
        </w:rPr>
        <w:t xml:space="preserve">За </w:t>
      </w:r>
      <w:r w:rsidR="00EC0A09">
        <w:rPr>
          <w:sz w:val="28"/>
          <w:szCs w:val="28"/>
        </w:rPr>
        <w:t>2021</w:t>
      </w:r>
      <w:r w:rsidRPr="007E08A0">
        <w:rPr>
          <w:sz w:val="28"/>
          <w:szCs w:val="28"/>
        </w:rPr>
        <w:t xml:space="preserve"> год </w:t>
      </w:r>
      <w:r w:rsidRPr="00F10C03">
        <w:rPr>
          <w:sz w:val="28"/>
          <w:szCs w:val="28"/>
        </w:rPr>
        <w:t xml:space="preserve">проведено </w:t>
      </w:r>
      <w:r w:rsidR="00F10C03" w:rsidRPr="00F10C03">
        <w:rPr>
          <w:sz w:val="28"/>
          <w:szCs w:val="28"/>
        </w:rPr>
        <w:t>6</w:t>
      </w:r>
      <w:r w:rsidRPr="00F10C03">
        <w:rPr>
          <w:sz w:val="28"/>
          <w:szCs w:val="28"/>
        </w:rPr>
        <w:t xml:space="preserve"> педсоветов, 9 совещаний</w:t>
      </w:r>
      <w:r w:rsidRPr="007E08A0">
        <w:rPr>
          <w:sz w:val="28"/>
          <w:szCs w:val="28"/>
        </w:rPr>
        <w:t xml:space="preserve"> при директоре на которых рассматривались результаты контроля по самым разным направлениям деятельности учреждения.</w:t>
      </w:r>
    </w:p>
    <w:p w:rsidR="00455FBA" w:rsidRPr="003C76DF" w:rsidRDefault="007E08A0" w:rsidP="001A2922">
      <w:pPr>
        <w:spacing w:line="360" w:lineRule="auto"/>
        <w:ind w:firstLine="709"/>
        <w:jc w:val="center"/>
        <w:rPr>
          <w:b/>
          <w:bCs/>
          <w:i/>
          <w:sz w:val="28"/>
          <w:szCs w:val="28"/>
        </w:rPr>
      </w:pPr>
      <w:r w:rsidRPr="003C76DF">
        <w:rPr>
          <w:b/>
          <w:bCs/>
          <w:i/>
          <w:sz w:val="28"/>
          <w:szCs w:val="28"/>
        </w:rPr>
        <w:t>11. Выводы по итогам самообследования</w:t>
      </w:r>
    </w:p>
    <w:p w:rsidR="00BF2DFD" w:rsidRDefault="00BF2DFD" w:rsidP="001A2922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BF2DFD">
        <w:rPr>
          <w:sz w:val="28"/>
          <w:szCs w:val="28"/>
        </w:rPr>
        <w:t>Проведенное</w:t>
      </w:r>
      <w:proofErr w:type="gramEnd"/>
      <w:r w:rsidRPr="00BF2DFD">
        <w:rPr>
          <w:sz w:val="28"/>
          <w:szCs w:val="28"/>
        </w:rPr>
        <w:t xml:space="preserve"> самообследование позволяет отметить позитивные тенденции в работе педагогического коллектива:</w:t>
      </w:r>
    </w:p>
    <w:p w:rsidR="008B4966" w:rsidRPr="001A2922" w:rsidRDefault="00BF2DFD" w:rsidP="001A2922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 xml:space="preserve">деятельность ОУ строится в соответствии с </w:t>
      </w:r>
      <w:r w:rsidR="00F10C03" w:rsidRPr="00B45E24">
        <w:rPr>
          <w:sz w:val="28"/>
          <w:szCs w:val="28"/>
        </w:rPr>
        <w:t>федеральными законами и нормативными правовыми актами РФ, законами и иными правовыми актами Омской области, нормативными актами органов местного самоуправления Тарского муниципального района О</w:t>
      </w:r>
      <w:r w:rsidR="00F10C03">
        <w:rPr>
          <w:sz w:val="28"/>
          <w:szCs w:val="28"/>
        </w:rPr>
        <w:t>мской области, а также Уставом учреждения</w:t>
      </w:r>
      <w:r w:rsidRPr="001A2922">
        <w:rPr>
          <w:sz w:val="28"/>
          <w:szCs w:val="28"/>
        </w:rPr>
        <w:t>;</w:t>
      </w:r>
    </w:p>
    <w:p w:rsidR="00BF2DFD" w:rsidRPr="001A2922" w:rsidRDefault="003A6712" w:rsidP="001A2922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>учреждение предоставляет доступное, качественное образование, воспитание и развитие в безопасных и комфортных условиях, адаптированных к возможностям и способностям каждого обучающегося;</w:t>
      </w:r>
    </w:p>
    <w:p w:rsidR="00F81600" w:rsidRPr="001A2922" w:rsidRDefault="00F81600" w:rsidP="001A2922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 xml:space="preserve">обязательный минимум содержания образования выполняется по всем </w:t>
      </w:r>
      <w:r w:rsidR="00F10C03">
        <w:rPr>
          <w:sz w:val="28"/>
          <w:szCs w:val="28"/>
        </w:rPr>
        <w:t>предметам учебного плана, в</w:t>
      </w:r>
      <w:r w:rsidRPr="001A2922">
        <w:rPr>
          <w:sz w:val="28"/>
          <w:szCs w:val="28"/>
        </w:rPr>
        <w:t>ыполнение учебного плана составляет 100 %;</w:t>
      </w:r>
    </w:p>
    <w:p w:rsidR="00BA1CB8" w:rsidRPr="001A2922" w:rsidRDefault="00BA1CB8" w:rsidP="001A2922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>показателями эффективного управления учреждением являются результаты деятельности по следующим составляющим: повысились результаты участия обучающихся в олимпиад</w:t>
      </w:r>
      <w:r w:rsidR="00A963F7" w:rsidRPr="001A2922">
        <w:rPr>
          <w:sz w:val="28"/>
          <w:szCs w:val="28"/>
        </w:rPr>
        <w:t>ах, конкурсах различного уровня;</w:t>
      </w:r>
      <w:r w:rsidRPr="001A2922">
        <w:rPr>
          <w:sz w:val="28"/>
          <w:szCs w:val="28"/>
        </w:rPr>
        <w:t xml:space="preserve"> </w:t>
      </w:r>
    </w:p>
    <w:p w:rsidR="0064054B" w:rsidRPr="001A2922" w:rsidRDefault="003A6712" w:rsidP="001A2922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>в учреждении отмечается стабилизация кадрового состава</w:t>
      </w:r>
      <w:r w:rsidR="00F81600" w:rsidRPr="001A2922">
        <w:rPr>
          <w:sz w:val="28"/>
          <w:szCs w:val="28"/>
        </w:rPr>
        <w:t>, повышение престижа работников образования,</w:t>
      </w:r>
      <w:r w:rsidR="00A963F7" w:rsidRPr="001A2922">
        <w:rPr>
          <w:sz w:val="28"/>
          <w:szCs w:val="28"/>
        </w:rPr>
        <w:t xml:space="preserve"> алгоритм стимулировани</w:t>
      </w:r>
      <w:r w:rsidR="00F81600" w:rsidRPr="001A2922">
        <w:rPr>
          <w:sz w:val="28"/>
          <w:szCs w:val="28"/>
        </w:rPr>
        <w:t>я профессион</w:t>
      </w:r>
      <w:r w:rsidR="00A963F7" w:rsidRPr="001A2922">
        <w:rPr>
          <w:sz w:val="28"/>
          <w:szCs w:val="28"/>
        </w:rPr>
        <w:t xml:space="preserve">ального роста </w:t>
      </w:r>
      <w:r w:rsidR="00F81600" w:rsidRPr="001A2922">
        <w:rPr>
          <w:sz w:val="28"/>
          <w:szCs w:val="28"/>
        </w:rPr>
        <w:t>учителя</w:t>
      </w:r>
      <w:r w:rsidR="00A963F7" w:rsidRPr="001A2922">
        <w:rPr>
          <w:sz w:val="28"/>
          <w:szCs w:val="28"/>
        </w:rPr>
        <w:t xml:space="preserve"> и качество его работы отработано и несет положительную мотивацию в деятельность отдельного педагога и учреждения в целом;</w:t>
      </w:r>
    </w:p>
    <w:p w:rsidR="00A963F7" w:rsidRPr="001A2922" w:rsidRDefault="00A963F7" w:rsidP="001A2922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lastRenderedPageBreak/>
        <w:t>в учреждении созданы услов</w:t>
      </w:r>
      <w:r w:rsidR="00F10C03">
        <w:rPr>
          <w:sz w:val="28"/>
          <w:szCs w:val="28"/>
        </w:rPr>
        <w:t>ия для самореализации обучающих</w:t>
      </w:r>
      <w:r w:rsidRPr="001A2922">
        <w:rPr>
          <w:sz w:val="28"/>
          <w:szCs w:val="28"/>
        </w:rPr>
        <w:t xml:space="preserve">ся в урочной и внеурочной деятельности, развита система социального партнерства </w:t>
      </w:r>
      <w:r w:rsidR="00607398" w:rsidRPr="001A2922">
        <w:rPr>
          <w:sz w:val="28"/>
          <w:szCs w:val="28"/>
        </w:rPr>
        <w:t>с учреждениями дополнительного образования, ведется работа по созданию безопасных условий сохранения жизни и здоровья обучающихся;</w:t>
      </w:r>
    </w:p>
    <w:p w:rsidR="00607398" w:rsidRPr="001A2922" w:rsidRDefault="00607398" w:rsidP="001A2922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A2922">
        <w:rPr>
          <w:sz w:val="28"/>
          <w:szCs w:val="28"/>
        </w:rPr>
        <w:t>повышается информационная открытость учреждения через публичные отчеты, работу школьного сайта.</w:t>
      </w:r>
    </w:p>
    <w:p w:rsidR="001A2922" w:rsidRDefault="001A2922" w:rsidP="001A2922">
      <w:pPr>
        <w:spacing w:line="360" w:lineRule="auto"/>
        <w:ind w:firstLine="709"/>
        <w:jc w:val="both"/>
        <w:rPr>
          <w:sz w:val="28"/>
          <w:szCs w:val="28"/>
        </w:rPr>
      </w:pPr>
    </w:p>
    <w:p w:rsidR="00607398" w:rsidRDefault="0077756D" w:rsidP="001A292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12. </w:t>
      </w:r>
      <w:r w:rsidR="007D57A7">
        <w:rPr>
          <w:b/>
          <w:i/>
          <w:sz w:val="28"/>
          <w:szCs w:val="28"/>
        </w:rPr>
        <w:t>Цели и за</w:t>
      </w:r>
      <w:r w:rsidR="001A2922">
        <w:rPr>
          <w:b/>
          <w:i/>
          <w:sz w:val="28"/>
          <w:szCs w:val="28"/>
        </w:rPr>
        <w:t>дачи</w:t>
      </w:r>
      <w:r>
        <w:rPr>
          <w:b/>
          <w:i/>
          <w:sz w:val="28"/>
          <w:szCs w:val="28"/>
        </w:rPr>
        <w:t>, направления</w:t>
      </w:r>
      <w:r w:rsidR="00EC0A09">
        <w:rPr>
          <w:b/>
          <w:i/>
          <w:sz w:val="28"/>
          <w:szCs w:val="28"/>
        </w:rPr>
        <w:t xml:space="preserve"> развития учреждения на 2022</w:t>
      </w:r>
      <w:r w:rsidR="001A2922">
        <w:rPr>
          <w:b/>
          <w:i/>
          <w:sz w:val="28"/>
          <w:szCs w:val="28"/>
        </w:rPr>
        <w:t xml:space="preserve"> год</w:t>
      </w:r>
    </w:p>
    <w:p w:rsidR="005D7304" w:rsidRDefault="00AA19C0" w:rsidP="001A2922">
      <w:pPr>
        <w:spacing w:line="360" w:lineRule="auto"/>
        <w:ind w:firstLine="709"/>
        <w:jc w:val="both"/>
        <w:rPr>
          <w:sz w:val="28"/>
          <w:szCs w:val="28"/>
        </w:rPr>
      </w:pPr>
      <w:r w:rsidRPr="00AA19C0">
        <w:rPr>
          <w:sz w:val="28"/>
          <w:szCs w:val="28"/>
        </w:rPr>
        <w:t>В целях обеспечения высокого качества образования в школе, соответствия уровня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образовательных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услуг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запросам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общества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государства,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коллективу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ро</w:t>
      </w:r>
      <w:r w:rsidR="00EC0A09">
        <w:rPr>
          <w:sz w:val="28"/>
          <w:szCs w:val="28"/>
        </w:rPr>
        <w:t>дительской общественности в 2021</w:t>
      </w:r>
      <w:r w:rsidRPr="00AA19C0">
        <w:rPr>
          <w:sz w:val="28"/>
          <w:szCs w:val="28"/>
        </w:rPr>
        <w:t xml:space="preserve"> году необходимо сконцентрировать внимание на</w:t>
      </w:r>
      <w:r>
        <w:rPr>
          <w:sz w:val="28"/>
          <w:szCs w:val="28"/>
        </w:rPr>
        <w:t xml:space="preserve"> </w:t>
      </w:r>
      <w:r w:rsidRPr="00AA19C0">
        <w:rPr>
          <w:sz w:val="28"/>
          <w:szCs w:val="28"/>
        </w:rPr>
        <w:t>следующих приоритетных направлениях деятельности:</w:t>
      </w:r>
    </w:p>
    <w:p w:rsidR="00AA19C0" w:rsidRDefault="00AA19C0" w:rsidP="001A2922">
      <w:pPr>
        <w:pStyle w:val="a8"/>
        <w:numPr>
          <w:ilvl w:val="0"/>
          <w:numId w:val="1"/>
        </w:numPr>
        <w:tabs>
          <w:tab w:val="left" w:pos="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Продолжать работу </w:t>
      </w:r>
      <w:r w:rsidR="00F4221C">
        <w:rPr>
          <w:sz w:val="28"/>
          <w:szCs w:val="28"/>
        </w:rPr>
        <w:t xml:space="preserve">по обеспечению условий для реализации права на получение качественного образования </w:t>
      </w:r>
      <w:proofErr w:type="gramStart"/>
      <w:r w:rsidR="00F4221C">
        <w:rPr>
          <w:sz w:val="28"/>
          <w:szCs w:val="28"/>
        </w:rPr>
        <w:t>обучающимися</w:t>
      </w:r>
      <w:proofErr w:type="gramEnd"/>
      <w:r w:rsidR="00F4221C">
        <w:rPr>
          <w:sz w:val="28"/>
          <w:szCs w:val="28"/>
        </w:rPr>
        <w:t xml:space="preserve"> в соответствии ФГОС НОО и ФГОС НОО обучающихся с ОВЗ.</w:t>
      </w:r>
    </w:p>
    <w:p w:rsidR="00161ADE" w:rsidRDefault="00F4221C" w:rsidP="001A2922">
      <w:pPr>
        <w:pStyle w:val="a8"/>
        <w:numPr>
          <w:ilvl w:val="0"/>
          <w:numId w:val="1"/>
        </w:numPr>
        <w:tabs>
          <w:tab w:val="left" w:pos="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4221C">
        <w:rPr>
          <w:sz w:val="28"/>
          <w:szCs w:val="28"/>
        </w:rPr>
        <w:t>Классным руководителям и учителям</w:t>
      </w:r>
      <w:r w:rsidR="00161ADE">
        <w:rPr>
          <w:sz w:val="28"/>
          <w:szCs w:val="28"/>
        </w:rPr>
        <w:t xml:space="preserve"> </w:t>
      </w:r>
      <w:r w:rsidRPr="00F4221C">
        <w:rPr>
          <w:sz w:val="28"/>
          <w:szCs w:val="28"/>
        </w:rPr>
        <w:t>предметникам</w:t>
      </w:r>
      <w:r w:rsidR="00161ADE">
        <w:rPr>
          <w:sz w:val="28"/>
          <w:szCs w:val="28"/>
        </w:rPr>
        <w:t>:</w:t>
      </w:r>
      <w:r w:rsidRPr="00F4221C">
        <w:rPr>
          <w:sz w:val="28"/>
          <w:szCs w:val="28"/>
        </w:rPr>
        <w:t xml:space="preserve"> </w:t>
      </w:r>
    </w:p>
    <w:p w:rsidR="000A3626" w:rsidRDefault="000A3626" w:rsidP="0050046E">
      <w:pPr>
        <w:jc w:val="both"/>
        <w:rPr>
          <w:sz w:val="28"/>
          <w:szCs w:val="28"/>
        </w:rPr>
      </w:pPr>
    </w:p>
    <w:p w:rsidR="00A31260" w:rsidRDefault="00433480" w:rsidP="00A065B9">
      <w:pPr>
        <w:ind w:left="-1701"/>
        <w:jc w:val="both"/>
        <w:rPr>
          <w:sz w:val="28"/>
          <w:szCs w:val="28"/>
        </w:rPr>
      </w:pPr>
      <w:r w:rsidRPr="00433480">
        <w:rPr>
          <w:noProof/>
          <w:sz w:val="24"/>
          <w:szCs w:val="24"/>
        </w:rPr>
        <w:lastRenderedPageBreak/>
        <w:pict>
          <v:rect id="_x0000_s1057" style="position:absolute;left:0;text-align:left;margin-left:469.2pt;margin-top:695.85pt;width:15.75pt;height:12.75pt;z-index:251663360" fillcolor="white [3212]" stroked="f"/>
        </w:pict>
      </w:r>
      <w:r w:rsidR="00A31260">
        <w:rPr>
          <w:noProof/>
          <w:sz w:val="24"/>
          <w:szCs w:val="24"/>
        </w:rPr>
        <w:drawing>
          <wp:inline distT="0" distB="0" distL="0" distR="0">
            <wp:extent cx="7419975" cy="9220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62" w:rsidRDefault="00B42662" w:rsidP="000A3626">
      <w:pPr>
        <w:jc w:val="right"/>
        <w:rPr>
          <w:bCs/>
          <w:sz w:val="24"/>
          <w:szCs w:val="24"/>
        </w:rPr>
      </w:pPr>
    </w:p>
    <w:p w:rsidR="00B42662" w:rsidRDefault="00B42662" w:rsidP="000A3626">
      <w:pPr>
        <w:jc w:val="right"/>
        <w:rPr>
          <w:bCs/>
          <w:sz w:val="24"/>
          <w:szCs w:val="24"/>
        </w:rPr>
      </w:pPr>
    </w:p>
    <w:p w:rsidR="000A3626" w:rsidRDefault="000A3626" w:rsidP="000A3626">
      <w:pPr>
        <w:jc w:val="right"/>
        <w:rPr>
          <w:bCs/>
          <w:sz w:val="24"/>
          <w:szCs w:val="24"/>
        </w:rPr>
      </w:pPr>
      <w:r w:rsidRPr="00430C67">
        <w:rPr>
          <w:bCs/>
          <w:sz w:val="24"/>
          <w:szCs w:val="24"/>
        </w:rPr>
        <w:t xml:space="preserve">Приложение </w:t>
      </w:r>
      <w:r>
        <w:rPr>
          <w:bCs/>
          <w:sz w:val="24"/>
          <w:szCs w:val="24"/>
        </w:rPr>
        <w:t xml:space="preserve">1 </w:t>
      </w:r>
      <w:r w:rsidRPr="00430C67">
        <w:rPr>
          <w:bCs/>
          <w:sz w:val="24"/>
          <w:szCs w:val="24"/>
        </w:rPr>
        <w:t xml:space="preserve">к </w:t>
      </w:r>
      <w:r>
        <w:rPr>
          <w:bCs/>
          <w:sz w:val="24"/>
          <w:szCs w:val="24"/>
        </w:rPr>
        <w:t xml:space="preserve">Отчёту по самообследованию </w:t>
      </w:r>
    </w:p>
    <w:p w:rsidR="000A3626" w:rsidRPr="00B71D41" w:rsidRDefault="000A3626" w:rsidP="000A362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БОУ «Тарская НОШ» </w:t>
      </w:r>
      <w:r w:rsidR="00895E45">
        <w:rPr>
          <w:bCs/>
          <w:sz w:val="24"/>
          <w:szCs w:val="24"/>
        </w:rPr>
        <w:t>за 2021</w:t>
      </w:r>
      <w:r>
        <w:rPr>
          <w:bCs/>
          <w:sz w:val="24"/>
          <w:szCs w:val="24"/>
        </w:rPr>
        <w:t xml:space="preserve"> год</w:t>
      </w:r>
    </w:p>
    <w:p w:rsidR="000A3626" w:rsidRDefault="000A3626" w:rsidP="000A3626">
      <w:pPr>
        <w:jc w:val="center"/>
        <w:rPr>
          <w:b/>
          <w:sz w:val="24"/>
          <w:szCs w:val="24"/>
        </w:rPr>
      </w:pPr>
    </w:p>
    <w:p w:rsidR="000A3626" w:rsidRDefault="000A3626" w:rsidP="000A3626">
      <w:pPr>
        <w:jc w:val="center"/>
        <w:rPr>
          <w:b/>
          <w:sz w:val="24"/>
          <w:szCs w:val="24"/>
        </w:rPr>
      </w:pPr>
    </w:p>
    <w:p w:rsidR="000A3626" w:rsidRDefault="000A3626" w:rsidP="000A3626">
      <w:pPr>
        <w:jc w:val="center"/>
        <w:rPr>
          <w:b/>
          <w:sz w:val="24"/>
          <w:szCs w:val="24"/>
        </w:rPr>
      </w:pPr>
    </w:p>
    <w:p w:rsidR="000A3626" w:rsidRPr="008276D4" w:rsidRDefault="000A3626" w:rsidP="000A3626">
      <w:pPr>
        <w:jc w:val="center"/>
        <w:rPr>
          <w:b/>
          <w:sz w:val="24"/>
          <w:szCs w:val="24"/>
        </w:rPr>
      </w:pPr>
      <w:r w:rsidRPr="008276D4">
        <w:rPr>
          <w:b/>
          <w:sz w:val="24"/>
          <w:szCs w:val="24"/>
        </w:rPr>
        <w:t>Показатели</w:t>
      </w:r>
    </w:p>
    <w:p w:rsidR="000A3626" w:rsidRDefault="000A3626" w:rsidP="000A3626">
      <w:pPr>
        <w:tabs>
          <w:tab w:val="left" w:pos="7230"/>
        </w:tabs>
        <w:jc w:val="center"/>
        <w:rPr>
          <w:b/>
          <w:sz w:val="24"/>
          <w:szCs w:val="24"/>
        </w:rPr>
      </w:pPr>
      <w:r w:rsidRPr="008276D4">
        <w:rPr>
          <w:b/>
          <w:sz w:val="24"/>
          <w:szCs w:val="24"/>
        </w:rPr>
        <w:t>деятельности бюджетного общеобразовате</w:t>
      </w:r>
      <w:r>
        <w:rPr>
          <w:b/>
          <w:sz w:val="24"/>
          <w:szCs w:val="24"/>
        </w:rPr>
        <w:t xml:space="preserve">льного учреждения </w:t>
      </w:r>
    </w:p>
    <w:p w:rsidR="000A3626" w:rsidRDefault="000A3626" w:rsidP="000A3626">
      <w:pPr>
        <w:tabs>
          <w:tab w:val="left" w:pos="723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«Тарская началь</w:t>
      </w:r>
      <w:r w:rsidRPr="008276D4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>я общеобразовательная школа</w:t>
      </w:r>
      <w:r w:rsidRPr="008276D4">
        <w:rPr>
          <w:b/>
          <w:sz w:val="24"/>
          <w:szCs w:val="24"/>
        </w:rPr>
        <w:t xml:space="preserve">» </w:t>
      </w:r>
    </w:p>
    <w:p w:rsidR="000A3626" w:rsidRDefault="000A3626" w:rsidP="000A3626">
      <w:pPr>
        <w:tabs>
          <w:tab w:val="left" w:pos="7230"/>
        </w:tabs>
        <w:jc w:val="center"/>
        <w:rPr>
          <w:b/>
          <w:sz w:val="24"/>
          <w:szCs w:val="24"/>
        </w:rPr>
      </w:pPr>
      <w:r w:rsidRPr="008276D4">
        <w:rPr>
          <w:b/>
          <w:sz w:val="24"/>
          <w:szCs w:val="24"/>
        </w:rPr>
        <w:t>Тарского муниципального района Омской области</w:t>
      </w:r>
      <w:r>
        <w:rPr>
          <w:b/>
          <w:sz w:val="24"/>
          <w:szCs w:val="24"/>
        </w:rPr>
        <w:t>,</w:t>
      </w:r>
      <w:r w:rsidRPr="008276D4">
        <w:rPr>
          <w:b/>
          <w:sz w:val="24"/>
          <w:szCs w:val="24"/>
        </w:rPr>
        <w:t xml:space="preserve"> </w:t>
      </w:r>
    </w:p>
    <w:p w:rsidR="000A3626" w:rsidRDefault="000A3626" w:rsidP="000A3626">
      <w:pPr>
        <w:tabs>
          <w:tab w:val="left" w:pos="723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подлежащей самообследованию</w:t>
      </w:r>
      <w:r w:rsidRPr="008276D4">
        <w:rPr>
          <w:b/>
          <w:sz w:val="24"/>
          <w:szCs w:val="24"/>
        </w:rPr>
        <w:t xml:space="preserve"> </w:t>
      </w:r>
    </w:p>
    <w:p w:rsidR="000A3626" w:rsidRDefault="000A3626" w:rsidP="000A3626">
      <w:pPr>
        <w:tabs>
          <w:tab w:val="left" w:pos="7230"/>
        </w:tabs>
        <w:jc w:val="center"/>
        <w:rPr>
          <w:b/>
          <w:sz w:val="24"/>
          <w:szCs w:val="24"/>
        </w:rPr>
      </w:pPr>
      <w:r w:rsidRPr="002D78BB">
        <w:rPr>
          <w:b/>
          <w:sz w:val="24"/>
          <w:szCs w:val="24"/>
        </w:rPr>
        <w:t xml:space="preserve">(по состоянию на </w:t>
      </w:r>
      <w:r>
        <w:rPr>
          <w:b/>
          <w:sz w:val="24"/>
          <w:szCs w:val="24"/>
        </w:rPr>
        <w:t>01</w:t>
      </w:r>
      <w:r w:rsidRPr="002D78BB">
        <w:rPr>
          <w:b/>
          <w:sz w:val="24"/>
          <w:szCs w:val="24"/>
        </w:rPr>
        <w:t>.0</w:t>
      </w:r>
      <w:r w:rsidR="00895E45">
        <w:rPr>
          <w:b/>
          <w:sz w:val="24"/>
          <w:szCs w:val="24"/>
        </w:rPr>
        <w:t>4.2022</w:t>
      </w:r>
      <w:r w:rsidRPr="002D78BB">
        <w:rPr>
          <w:b/>
          <w:sz w:val="24"/>
          <w:szCs w:val="24"/>
        </w:rPr>
        <w:t xml:space="preserve"> года)</w:t>
      </w:r>
    </w:p>
    <w:p w:rsidR="000A3626" w:rsidRPr="000A3626" w:rsidRDefault="000A3626" w:rsidP="000A3626">
      <w:pPr>
        <w:tabs>
          <w:tab w:val="left" w:pos="7230"/>
        </w:tabs>
        <w:jc w:val="center"/>
        <w:rPr>
          <w:b/>
          <w:sz w:val="24"/>
          <w:szCs w:val="24"/>
        </w:rPr>
      </w:pPr>
    </w:p>
    <w:tbl>
      <w:tblPr>
        <w:tblW w:w="9668" w:type="dxa"/>
        <w:tblInd w:w="14" w:type="dxa"/>
        <w:tblLayout w:type="fixed"/>
        <w:tblCellMar>
          <w:left w:w="14" w:type="dxa"/>
          <w:right w:w="14" w:type="dxa"/>
        </w:tblCellMar>
        <w:tblLook w:val="0000"/>
      </w:tblPr>
      <w:tblGrid>
        <w:gridCol w:w="993"/>
        <w:gridCol w:w="6829"/>
        <w:gridCol w:w="1846"/>
      </w:tblGrid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C5CBF" w:rsidRDefault="000A3626" w:rsidP="000A3626">
            <w:pPr>
              <w:ind w:left="113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5380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№ </w:t>
            </w:r>
          </w:p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1.1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895E45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 w:rsidRPr="00275380">
              <w:rPr>
                <w:color w:val="000000"/>
                <w:sz w:val="24"/>
                <w:szCs w:val="24"/>
              </w:rPr>
              <w:t>чел.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895E45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 w:rsidRPr="00275380">
              <w:rPr>
                <w:color w:val="000000"/>
                <w:sz w:val="24"/>
                <w:szCs w:val="24"/>
              </w:rPr>
              <w:t>чел.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1.3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0</w:t>
            </w: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275380">
              <w:rPr>
                <w:color w:val="000000"/>
                <w:sz w:val="24"/>
                <w:szCs w:val="24"/>
              </w:rPr>
              <w:t>чел.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1.4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0</w:t>
            </w: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275380">
              <w:rPr>
                <w:color w:val="000000"/>
                <w:sz w:val="24"/>
                <w:szCs w:val="24"/>
              </w:rPr>
              <w:t>чел.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1.5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895E45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чел./13</w:t>
            </w:r>
            <w:r w:rsidR="000A3626" w:rsidRPr="00A92E4E">
              <w:rPr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1.6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sz w:val="24"/>
                <w:szCs w:val="24"/>
              </w:rPr>
              <w:t>0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1.7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sz w:val="24"/>
                <w:szCs w:val="24"/>
              </w:rPr>
              <w:t>0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1.8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sz w:val="24"/>
                <w:szCs w:val="24"/>
              </w:rPr>
              <w:t>0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1.9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sz w:val="24"/>
                <w:szCs w:val="24"/>
              </w:rPr>
              <w:t>0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1.10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0 </w:t>
            </w:r>
            <w:r w:rsidRPr="00275380">
              <w:rPr>
                <w:color w:val="000000"/>
                <w:sz w:val="24"/>
                <w:szCs w:val="24"/>
              </w:rPr>
              <w:t>чел./ 0 %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1.11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0 </w:t>
            </w:r>
            <w:r w:rsidRPr="00275380">
              <w:rPr>
                <w:color w:val="000000"/>
                <w:sz w:val="24"/>
                <w:szCs w:val="24"/>
              </w:rPr>
              <w:t>чел./ 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1.12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0 </w:t>
            </w:r>
            <w:r w:rsidRPr="00275380">
              <w:rPr>
                <w:color w:val="000000"/>
                <w:sz w:val="24"/>
                <w:szCs w:val="24"/>
              </w:rPr>
              <w:t>чел./ 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1.13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0 </w:t>
            </w:r>
            <w:r w:rsidRPr="00275380">
              <w:rPr>
                <w:color w:val="000000"/>
                <w:sz w:val="24"/>
                <w:szCs w:val="24"/>
              </w:rPr>
              <w:t xml:space="preserve">чел./ </w:t>
            </w:r>
            <w:r w:rsidRPr="00275380">
              <w:rPr>
                <w:sz w:val="24"/>
                <w:szCs w:val="24"/>
              </w:rPr>
              <w:t>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1.14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0 </w:t>
            </w:r>
            <w:r w:rsidRPr="00275380">
              <w:rPr>
                <w:color w:val="000000"/>
                <w:sz w:val="24"/>
                <w:szCs w:val="24"/>
              </w:rPr>
              <w:t>чел./ 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1.15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 xml:space="preserve">Численность/удельный вес численности выпускников 11 класса, не получивших аттестаты о среднем общем </w:t>
            </w:r>
            <w:r w:rsidRPr="00275380">
              <w:rPr>
                <w:color w:val="000000"/>
                <w:sz w:val="24"/>
                <w:szCs w:val="24"/>
              </w:rPr>
              <w:lastRenderedPageBreak/>
              <w:t>образовании, в общей численности выпускников 11 класса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lastRenderedPageBreak/>
              <w:t xml:space="preserve">0 </w:t>
            </w:r>
            <w:r w:rsidRPr="00275380">
              <w:rPr>
                <w:color w:val="000000"/>
                <w:sz w:val="24"/>
                <w:szCs w:val="24"/>
              </w:rPr>
              <w:t xml:space="preserve">чел./ </w:t>
            </w:r>
            <w:r w:rsidRPr="00275380">
              <w:rPr>
                <w:sz w:val="24"/>
                <w:szCs w:val="24"/>
              </w:rPr>
              <w:t>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lastRenderedPageBreak/>
              <w:t>1.16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0</w:t>
            </w: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275380">
              <w:rPr>
                <w:color w:val="000000"/>
                <w:sz w:val="24"/>
                <w:szCs w:val="24"/>
              </w:rPr>
              <w:t>чел./</w:t>
            </w:r>
            <w:r w:rsidRPr="00275380">
              <w:rPr>
                <w:sz w:val="24"/>
                <w:szCs w:val="24"/>
              </w:rPr>
              <w:t>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1.17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0</w:t>
            </w: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275380">
              <w:rPr>
                <w:color w:val="000000"/>
                <w:sz w:val="24"/>
                <w:szCs w:val="24"/>
              </w:rPr>
              <w:t>чел./ 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1.18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321D6D" w:rsidRDefault="000976C5" w:rsidP="000A3626">
            <w:pPr>
              <w:ind w:left="113" w:right="113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</w:t>
            </w:r>
            <w:r w:rsidR="00895E45">
              <w:rPr>
                <w:sz w:val="24"/>
                <w:szCs w:val="24"/>
              </w:rPr>
              <w:t>29</w:t>
            </w:r>
            <w:r w:rsidR="000A3626" w:rsidRPr="00FE42EB">
              <w:rPr>
                <w:sz w:val="24"/>
                <w:szCs w:val="24"/>
              </w:rPr>
              <w:t xml:space="preserve"> чел./100%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1.19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A73513" w:rsidRDefault="00895E45" w:rsidP="00F57945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3626" w:rsidRPr="00A73513">
              <w:rPr>
                <w:sz w:val="24"/>
                <w:szCs w:val="24"/>
              </w:rPr>
              <w:t>чел./</w:t>
            </w:r>
            <w:r>
              <w:rPr>
                <w:sz w:val="24"/>
                <w:szCs w:val="24"/>
              </w:rPr>
              <w:t>2</w:t>
            </w:r>
            <w:r w:rsidR="000A3626" w:rsidRPr="00A73513">
              <w:rPr>
                <w:sz w:val="24"/>
                <w:szCs w:val="24"/>
              </w:rPr>
              <w:t xml:space="preserve"> 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1.19.1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Регионального уровня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A73513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A73513">
              <w:rPr>
                <w:sz w:val="24"/>
                <w:szCs w:val="24"/>
              </w:rPr>
              <w:t>0 чел./0%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1.19.2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Федерального уровня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A73513" w:rsidRDefault="00895E45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0A3626" w:rsidRPr="00A73513">
              <w:rPr>
                <w:sz w:val="24"/>
                <w:szCs w:val="24"/>
              </w:rPr>
              <w:t xml:space="preserve"> </w:t>
            </w:r>
            <w:r w:rsidR="00F57945">
              <w:rPr>
                <w:sz w:val="24"/>
                <w:szCs w:val="24"/>
              </w:rPr>
              <w:t>чел./ 37</w:t>
            </w:r>
            <w:r w:rsidR="000A3626" w:rsidRPr="00A73513">
              <w:rPr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1.19.3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Международного уровня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A73513" w:rsidRDefault="00895E45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чел./2</w:t>
            </w:r>
            <w:r w:rsidR="000A3626" w:rsidRPr="00A73513">
              <w:rPr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1.20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0 </w:t>
            </w:r>
            <w:r w:rsidRPr="00275380">
              <w:rPr>
                <w:color w:val="000000"/>
                <w:sz w:val="24"/>
                <w:szCs w:val="24"/>
              </w:rPr>
              <w:t>чел./ 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1.21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0</w:t>
            </w: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275380">
              <w:rPr>
                <w:color w:val="000000"/>
                <w:sz w:val="24"/>
                <w:szCs w:val="24"/>
              </w:rPr>
              <w:t>чел./</w:t>
            </w:r>
            <w:r w:rsidRPr="00275380">
              <w:rPr>
                <w:sz w:val="24"/>
                <w:szCs w:val="24"/>
              </w:rPr>
              <w:t>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1.22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0</w:t>
            </w: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275380">
              <w:rPr>
                <w:color w:val="000000"/>
                <w:sz w:val="24"/>
                <w:szCs w:val="24"/>
              </w:rPr>
              <w:t>чел</w:t>
            </w:r>
            <w:r w:rsidRPr="00275380">
              <w:rPr>
                <w:sz w:val="24"/>
                <w:szCs w:val="24"/>
              </w:rPr>
              <w:t>./ 0 %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1.23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0 </w:t>
            </w:r>
            <w:r w:rsidRPr="00275380">
              <w:rPr>
                <w:color w:val="000000"/>
                <w:sz w:val="24"/>
                <w:szCs w:val="24"/>
              </w:rPr>
              <w:t>чел./ 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1.24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43444F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895E45">
              <w:rPr>
                <w:color w:val="000000"/>
                <w:sz w:val="24"/>
                <w:szCs w:val="24"/>
              </w:rPr>
              <w:t>1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 w:rsidRPr="00275380">
              <w:rPr>
                <w:color w:val="000000"/>
                <w:sz w:val="24"/>
                <w:szCs w:val="24"/>
              </w:rPr>
              <w:t>чел.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1.25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245112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8 чел./ 73</w:t>
            </w:r>
            <w:r w:rsidR="000A3626" w:rsidRPr="00275380">
              <w:rPr>
                <w:color w:val="000000"/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1.26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8F25D0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 xml:space="preserve">7 </w:t>
            </w:r>
            <w:r w:rsidR="00245112">
              <w:rPr>
                <w:color w:val="000000"/>
                <w:sz w:val="24"/>
                <w:szCs w:val="24"/>
              </w:rPr>
              <w:t>чел./ 64</w:t>
            </w:r>
            <w:r w:rsidR="000A3626" w:rsidRPr="00275380">
              <w:rPr>
                <w:color w:val="000000"/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1.27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245112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 w:rsidRPr="00275380">
              <w:rPr>
                <w:color w:val="000000"/>
                <w:sz w:val="24"/>
                <w:szCs w:val="24"/>
              </w:rPr>
              <w:t xml:space="preserve">чел./ </w:t>
            </w:r>
            <w:r>
              <w:rPr>
                <w:color w:val="000000"/>
                <w:sz w:val="24"/>
                <w:szCs w:val="24"/>
              </w:rPr>
              <w:t>27</w:t>
            </w:r>
            <w:r w:rsidR="000A3626" w:rsidRPr="00275380">
              <w:rPr>
                <w:color w:val="000000"/>
                <w:sz w:val="24"/>
                <w:szCs w:val="24"/>
              </w:rPr>
              <w:t xml:space="preserve"> 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1.28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245112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0A3626" w:rsidRPr="00275380">
              <w:rPr>
                <w:color w:val="000000"/>
                <w:sz w:val="24"/>
                <w:szCs w:val="24"/>
              </w:rPr>
              <w:t xml:space="preserve">чел./ </w:t>
            </w:r>
            <w:r>
              <w:rPr>
                <w:color w:val="000000"/>
                <w:sz w:val="24"/>
                <w:szCs w:val="24"/>
              </w:rPr>
              <w:t>27</w:t>
            </w:r>
            <w:r w:rsidR="000A3626" w:rsidRPr="00275380">
              <w:rPr>
                <w:color w:val="000000"/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1.29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3C7EE2" w:rsidP="003C7EE2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 w:rsidRPr="00275380">
              <w:rPr>
                <w:color w:val="000000"/>
                <w:sz w:val="24"/>
                <w:szCs w:val="24"/>
              </w:rPr>
              <w:t>чел./</w:t>
            </w:r>
            <w:r>
              <w:rPr>
                <w:color w:val="000000"/>
                <w:sz w:val="24"/>
                <w:szCs w:val="24"/>
              </w:rPr>
              <w:t>50</w:t>
            </w:r>
            <w:r w:rsidR="000A3626" w:rsidRPr="00275380">
              <w:rPr>
                <w:color w:val="000000"/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1.29.1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0</w:t>
            </w:r>
            <w:r w:rsidR="003C7EE2">
              <w:rPr>
                <w:color w:val="000000"/>
                <w:sz w:val="24"/>
                <w:szCs w:val="24"/>
              </w:rPr>
              <w:t xml:space="preserve"> </w:t>
            </w:r>
            <w:r w:rsidRPr="00275380">
              <w:rPr>
                <w:color w:val="000000"/>
                <w:sz w:val="24"/>
                <w:szCs w:val="24"/>
              </w:rPr>
              <w:t>чел./0%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1.29.2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3C7EE2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чел./</w:t>
            </w:r>
            <w:r w:rsidR="000A3626" w:rsidRPr="00275380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</w:t>
            </w:r>
            <w:r w:rsidR="000A3626" w:rsidRPr="00275380">
              <w:rPr>
                <w:color w:val="000000"/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1.30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9F702E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1.30.1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4C4F9D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 w:rsidRPr="00275380">
              <w:rPr>
                <w:color w:val="000000"/>
                <w:sz w:val="24"/>
                <w:szCs w:val="24"/>
              </w:rPr>
              <w:t>чел./</w:t>
            </w:r>
            <w:r>
              <w:rPr>
                <w:color w:val="000000"/>
                <w:sz w:val="24"/>
                <w:szCs w:val="24"/>
              </w:rPr>
              <w:t>45</w:t>
            </w:r>
            <w:r w:rsidR="000A3626" w:rsidRPr="00275380">
              <w:rPr>
                <w:color w:val="000000"/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1.30.2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4C4F9D" w:rsidP="00C40DCB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 w:rsidRPr="00275380">
              <w:rPr>
                <w:color w:val="000000"/>
                <w:sz w:val="24"/>
                <w:szCs w:val="24"/>
              </w:rPr>
              <w:t>чел./</w:t>
            </w:r>
            <w:r>
              <w:rPr>
                <w:color w:val="000000"/>
                <w:sz w:val="24"/>
                <w:szCs w:val="24"/>
              </w:rPr>
              <w:t>27</w:t>
            </w:r>
            <w:r w:rsidR="000A3626" w:rsidRPr="00275380">
              <w:rPr>
                <w:color w:val="000000"/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1.31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275380">
              <w:rPr>
                <w:color w:val="000000"/>
                <w:sz w:val="24"/>
                <w:szCs w:val="24"/>
              </w:rPr>
              <w:lastRenderedPageBreak/>
              <w:t>работников в общей численности педагогических работников в возрасте до 30 лет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4C4F9D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 w:rsidRPr="00275380">
              <w:rPr>
                <w:color w:val="000000"/>
                <w:sz w:val="24"/>
                <w:szCs w:val="24"/>
              </w:rPr>
              <w:t>чел./</w:t>
            </w:r>
            <w:r w:rsidR="00C40DCB">
              <w:rPr>
                <w:color w:val="000000"/>
                <w:sz w:val="24"/>
                <w:szCs w:val="24"/>
              </w:rPr>
              <w:t>1</w:t>
            </w:r>
            <w:r w:rsidR="000A3626" w:rsidRPr="00275380">
              <w:rPr>
                <w:color w:val="000000"/>
                <w:sz w:val="24"/>
                <w:szCs w:val="24"/>
              </w:rPr>
              <w:t>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lastRenderedPageBreak/>
              <w:t>1.32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4C4F9D" w:rsidP="00C40DCB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 w:rsidRPr="00275380">
              <w:rPr>
                <w:color w:val="000000"/>
                <w:sz w:val="24"/>
                <w:szCs w:val="24"/>
              </w:rPr>
              <w:t>чел./</w:t>
            </w:r>
            <w:r>
              <w:rPr>
                <w:color w:val="000000"/>
                <w:sz w:val="24"/>
                <w:szCs w:val="24"/>
              </w:rPr>
              <w:t>0</w:t>
            </w:r>
            <w:r w:rsidR="000A3626" w:rsidRPr="00275380">
              <w:rPr>
                <w:color w:val="000000"/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1.33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both"/>
              <w:rPr>
                <w:sz w:val="24"/>
                <w:szCs w:val="24"/>
              </w:rPr>
            </w:pPr>
            <w:proofErr w:type="gramStart"/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C40DCB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чел./7</w:t>
            </w:r>
            <w:r w:rsidR="000A3626" w:rsidRPr="00275380">
              <w:rPr>
                <w:color w:val="000000"/>
                <w:sz w:val="24"/>
                <w:szCs w:val="24"/>
              </w:rPr>
              <w:t>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1.34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both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C40DCB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чел./7</w:t>
            </w:r>
            <w:r w:rsidR="000A3626" w:rsidRPr="00275380">
              <w:rPr>
                <w:color w:val="000000"/>
                <w:sz w:val="24"/>
                <w:szCs w:val="24"/>
              </w:rPr>
              <w:t>0%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Инфраструктура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2.1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AD0B56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0,</w:t>
            </w:r>
            <w:r w:rsidR="004C4F9D">
              <w:rPr>
                <w:color w:val="000000"/>
                <w:sz w:val="24"/>
                <w:szCs w:val="24"/>
              </w:rPr>
              <w:t>15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2.2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AD0B56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2.3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2.4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2.4.1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4C4F9D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2.4.2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С медиатекой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2.4.3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2.4.4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2.4.5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275380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2.5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4C4F9D" w:rsidP="00FC5CBF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87</w:t>
            </w:r>
            <w:r w:rsidR="000A3626"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626">
              <w:rPr>
                <w:color w:val="000000"/>
                <w:sz w:val="24"/>
                <w:szCs w:val="24"/>
              </w:rPr>
              <w:t>чел/</w:t>
            </w:r>
            <w:r>
              <w:rPr>
                <w:color w:val="000000"/>
                <w:sz w:val="24"/>
                <w:szCs w:val="24"/>
              </w:rPr>
              <w:t>67</w:t>
            </w:r>
            <w:r w:rsidR="000A3626" w:rsidRPr="00275380">
              <w:rPr>
                <w:color w:val="000000"/>
                <w:sz w:val="24"/>
                <w:szCs w:val="24"/>
              </w:rPr>
              <w:t>%</w:t>
            </w:r>
          </w:p>
        </w:tc>
      </w:tr>
      <w:tr w:rsidR="000A3626" w:rsidRPr="00275380" w:rsidTr="003C7EE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FC5CBF" w:rsidRDefault="000A3626" w:rsidP="000A3626">
            <w:pPr>
              <w:ind w:left="113" w:right="113"/>
              <w:jc w:val="center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  <w:lang w:val="en-US"/>
              </w:rPr>
              <w:t>2.6</w:t>
            </w:r>
            <w:r w:rsidR="00FC5C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rPr>
                <w:sz w:val="24"/>
                <w:szCs w:val="24"/>
              </w:rPr>
            </w:pPr>
            <w:r w:rsidRPr="00275380">
              <w:rPr>
                <w:color w:val="000000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A3626" w:rsidRPr="00275380" w:rsidRDefault="000A3626" w:rsidP="000A3626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1,7</w:t>
            </w:r>
            <w:r w:rsidRPr="0027538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275380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275380">
              <w:rPr>
                <w:color w:val="000000"/>
                <w:sz w:val="24"/>
                <w:szCs w:val="24"/>
              </w:rPr>
              <w:t>.м</w:t>
            </w:r>
            <w:proofErr w:type="gramEnd"/>
          </w:p>
        </w:tc>
      </w:tr>
    </w:tbl>
    <w:p w:rsidR="00B27273" w:rsidRPr="00FC5CBF" w:rsidRDefault="000A3626" w:rsidP="00FC5CBF">
      <w:pPr>
        <w:rPr>
          <w:rFonts w:ascii="Calibri" w:hAnsi="Calibri" w:cs="Calibri"/>
          <w:sz w:val="22"/>
          <w:szCs w:val="22"/>
        </w:rPr>
      </w:pPr>
      <w:r w:rsidRPr="00613312">
        <w:rPr>
          <w:color w:val="000000"/>
          <w:sz w:val="28"/>
          <w:szCs w:val="28"/>
          <w:lang w:val="en-US"/>
        </w:rPr>
        <w:br/>
      </w:r>
    </w:p>
    <w:sectPr w:rsidR="00B27273" w:rsidRPr="00FC5CBF" w:rsidSect="0004028A">
      <w:footerReference w:type="default" r:id="rId10"/>
      <w:pgSz w:w="11906" w:h="16838"/>
      <w:pgMar w:top="426" w:right="567" w:bottom="851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02A" w:rsidRDefault="00F6102A" w:rsidP="0035299C">
      <w:r>
        <w:separator/>
      </w:r>
    </w:p>
  </w:endnote>
  <w:endnote w:type="continuationSeparator" w:id="0">
    <w:p w:rsidR="00F6102A" w:rsidRDefault="00F6102A" w:rsidP="00352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19236"/>
      <w:docPartObj>
        <w:docPartGallery w:val="Page Numbers (Bottom of Page)"/>
        <w:docPartUnique/>
      </w:docPartObj>
    </w:sdtPr>
    <w:sdtContent>
      <w:p w:rsidR="00A31260" w:rsidRDefault="00433480">
        <w:pPr>
          <w:pStyle w:val="a6"/>
          <w:jc w:val="right"/>
        </w:pPr>
        <w:fldSimple w:instr=" PAGE   \* MERGEFORMAT ">
          <w:r w:rsidR="002B3EC2">
            <w:rPr>
              <w:noProof/>
            </w:rPr>
            <w:t>2</w:t>
          </w:r>
        </w:fldSimple>
      </w:p>
    </w:sdtContent>
  </w:sdt>
  <w:p w:rsidR="00A31260" w:rsidRDefault="00A3126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02A" w:rsidRDefault="00F6102A" w:rsidP="0035299C">
      <w:r>
        <w:separator/>
      </w:r>
    </w:p>
  </w:footnote>
  <w:footnote w:type="continuationSeparator" w:id="0">
    <w:p w:rsidR="00F6102A" w:rsidRDefault="00F6102A" w:rsidP="003529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5E0D"/>
    <w:multiLevelType w:val="hybridMultilevel"/>
    <w:tmpl w:val="EC5660B2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D17457"/>
    <w:multiLevelType w:val="hybridMultilevel"/>
    <w:tmpl w:val="1BBA1E6E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356346"/>
    <w:multiLevelType w:val="hybridMultilevel"/>
    <w:tmpl w:val="6A2C88AC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BE22F1"/>
    <w:multiLevelType w:val="hybridMultilevel"/>
    <w:tmpl w:val="6B1EF102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40B66C1"/>
    <w:multiLevelType w:val="hybridMultilevel"/>
    <w:tmpl w:val="7CF2D7E8"/>
    <w:lvl w:ilvl="0" w:tplc="F6C68AE4">
      <w:numFmt w:val="bullet"/>
      <w:lvlText w:val="·"/>
      <w:lvlJc w:val="left"/>
      <w:pPr>
        <w:ind w:left="2783" w:hanging="13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9120A9"/>
    <w:multiLevelType w:val="hybridMultilevel"/>
    <w:tmpl w:val="383A80A6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AA20F81"/>
    <w:multiLevelType w:val="hybridMultilevel"/>
    <w:tmpl w:val="E1CAA9B4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6E043E"/>
    <w:multiLevelType w:val="hybridMultilevel"/>
    <w:tmpl w:val="BD3077B4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2F97D2A"/>
    <w:multiLevelType w:val="hybridMultilevel"/>
    <w:tmpl w:val="17DC9CCC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31547B5"/>
    <w:multiLevelType w:val="hybridMultilevel"/>
    <w:tmpl w:val="75D6EE1A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D500C5"/>
    <w:multiLevelType w:val="hybridMultilevel"/>
    <w:tmpl w:val="CDD6401A"/>
    <w:lvl w:ilvl="0" w:tplc="FD4E20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F42FB7"/>
    <w:multiLevelType w:val="hybridMultilevel"/>
    <w:tmpl w:val="70B41EB8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9283C3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5101865"/>
    <w:multiLevelType w:val="hybridMultilevel"/>
    <w:tmpl w:val="FCBC8462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7B037C2"/>
    <w:multiLevelType w:val="hybridMultilevel"/>
    <w:tmpl w:val="9B7C63B6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B191658"/>
    <w:multiLevelType w:val="hybridMultilevel"/>
    <w:tmpl w:val="C00C3812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CE762AB"/>
    <w:multiLevelType w:val="hybridMultilevel"/>
    <w:tmpl w:val="1F742886"/>
    <w:lvl w:ilvl="0" w:tplc="89283C3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5EAC4290"/>
    <w:multiLevelType w:val="hybridMultilevel"/>
    <w:tmpl w:val="B228312A"/>
    <w:lvl w:ilvl="0" w:tplc="89283C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3B2D51"/>
    <w:multiLevelType w:val="hybridMultilevel"/>
    <w:tmpl w:val="FADC7B26"/>
    <w:lvl w:ilvl="0" w:tplc="EE6664E4">
      <w:numFmt w:val="bullet"/>
      <w:lvlText w:val="·"/>
      <w:lvlJc w:val="left"/>
      <w:pPr>
        <w:ind w:left="1849" w:hanging="114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66211BE"/>
    <w:multiLevelType w:val="hybridMultilevel"/>
    <w:tmpl w:val="A23EC1C0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8596FCC"/>
    <w:multiLevelType w:val="hybridMultilevel"/>
    <w:tmpl w:val="60E2551C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A895C0A"/>
    <w:multiLevelType w:val="hybridMultilevel"/>
    <w:tmpl w:val="D488FE7C"/>
    <w:lvl w:ilvl="0" w:tplc="F6C68AE4">
      <w:numFmt w:val="bullet"/>
      <w:lvlText w:val="·"/>
      <w:lvlJc w:val="left"/>
      <w:pPr>
        <w:ind w:left="2074" w:hanging="13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705D6A26"/>
    <w:multiLevelType w:val="hybridMultilevel"/>
    <w:tmpl w:val="E9863E94"/>
    <w:lvl w:ilvl="0" w:tplc="89283C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F6A4CDE"/>
    <w:multiLevelType w:val="hybridMultilevel"/>
    <w:tmpl w:val="258E2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5"/>
  </w:num>
  <w:num w:numId="4">
    <w:abstractNumId w:val="1"/>
  </w:num>
  <w:num w:numId="5">
    <w:abstractNumId w:val="3"/>
  </w:num>
  <w:num w:numId="6">
    <w:abstractNumId w:val="14"/>
  </w:num>
  <w:num w:numId="7">
    <w:abstractNumId w:val="8"/>
  </w:num>
  <w:num w:numId="8">
    <w:abstractNumId w:val="17"/>
  </w:num>
  <w:num w:numId="9">
    <w:abstractNumId w:val="19"/>
  </w:num>
  <w:num w:numId="10">
    <w:abstractNumId w:val="13"/>
  </w:num>
  <w:num w:numId="11">
    <w:abstractNumId w:val="20"/>
  </w:num>
  <w:num w:numId="12">
    <w:abstractNumId w:val="4"/>
  </w:num>
  <w:num w:numId="13">
    <w:abstractNumId w:val="2"/>
  </w:num>
  <w:num w:numId="14">
    <w:abstractNumId w:val="9"/>
  </w:num>
  <w:num w:numId="15">
    <w:abstractNumId w:val="7"/>
  </w:num>
  <w:num w:numId="16">
    <w:abstractNumId w:val="12"/>
  </w:num>
  <w:num w:numId="17">
    <w:abstractNumId w:val="11"/>
  </w:num>
  <w:num w:numId="18">
    <w:abstractNumId w:val="6"/>
  </w:num>
  <w:num w:numId="19">
    <w:abstractNumId w:val="15"/>
  </w:num>
  <w:num w:numId="20">
    <w:abstractNumId w:val="16"/>
  </w:num>
  <w:num w:numId="21">
    <w:abstractNumId w:val="18"/>
  </w:num>
  <w:num w:numId="22">
    <w:abstractNumId w:val="21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3A59"/>
    <w:rsid w:val="0004028A"/>
    <w:rsid w:val="00040A08"/>
    <w:rsid w:val="00045B8E"/>
    <w:rsid w:val="000661CF"/>
    <w:rsid w:val="00066853"/>
    <w:rsid w:val="0007201C"/>
    <w:rsid w:val="00072997"/>
    <w:rsid w:val="00073A4E"/>
    <w:rsid w:val="000759A6"/>
    <w:rsid w:val="00086F0C"/>
    <w:rsid w:val="00096FAB"/>
    <w:rsid w:val="000976C5"/>
    <w:rsid w:val="000A3626"/>
    <w:rsid w:val="000B0A90"/>
    <w:rsid w:val="000B13AC"/>
    <w:rsid w:val="000C6961"/>
    <w:rsid w:val="000D5F74"/>
    <w:rsid w:val="000F4CEE"/>
    <w:rsid w:val="00111145"/>
    <w:rsid w:val="001177C7"/>
    <w:rsid w:val="00121F00"/>
    <w:rsid w:val="0013262E"/>
    <w:rsid w:val="00161ADE"/>
    <w:rsid w:val="0017736B"/>
    <w:rsid w:val="00184E11"/>
    <w:rsid w:val="0019431F"/>
    <w:rsid w:val="0019773C"/>
    <w:rsid w:val="001A2922"/>
    <w:rsid w:val="001A37DF"/>
    <w:rsid w:val="00200950"/>
    <w:rsid w:val="0020585D"/>
    <w:rsid w:val="002133B9"/>
    <w:rsid w:val="00215E2B"/>
    <w:rsid w:val="00223F74"/>
    <w:rsid w:val="0022448F"/>
    <w:rsid w:val="00243BE9"/>
    <w:rsid w:val="00245112"/>
    <w:rsid w:val="00245F56"/>
    <w:rsid w:val="0025050E"/>
    <w:rsid w:val="0026040B"/>
    <w:rsid w:val="002A4B03"/>
    <w:rsid w:val="002B3EC2"/>
    <w:rsid w:val="002B504C"/>
    <w:rsid w:val="002B6D66"/>
    <w:rsid w:val="002F3E06"/>
    <w:rsid w:val="0030005F"/>
    <w:rsid w:val="00314C39"/>
    <w:rsid w:val="00315568"/>
    <w:rsid w:val="003211B8"/>
    <w:rsid w:val="003429B1"/>
    <w:rsid w:val="0035299C"/>
    <w:rsid w:val="00367999"/>
    <w:rsid w:val="003822A7"/>
    <w:rsid w:val="00385409"/>
    <w:rsid w:val="00386D5E"/>
    <w:rsid w:val="003A6712"/>
    <w:rsid w:val="003B23A8"/>
    <w:rsid w:val="003C2C4C"/>
    <w:rsid w:val="003C76DF"/>
    <w:rsid w:val="003C7EE2"/>
    <w:rsid w:val="003D3070"/>
    <w:rsid w:val="003E4BD2"/>
    <w:rsid w:val="003E6E65"/>
    <w:rsid w:val="003F43E1"/>
    <w:rsid w:val="00402402"/>
    <w:rsid w:val="00402CA7"/>
    <w:rsid w:val="00404D08"/>
    <w:rsid w:val="00414D88"/>
    <w:rsid w:val="00432ED2"/>
    <w:rsid w:val="00433480"/>
    <w:rsid w:val="0043444F"/>
    <w:rsid w:val="00434E79"/>
    <w:rsid w:val="00443D99"/>
    <w:rsid w:val="00455FBA"/>
    <w:rsid w:val="00463A59"/>
    <w:rsid w:val="004746B0"/>
    <w:rsid w:val="00477675"/>
    <w:rsid w:val="004820E9"/>
    <w:rsid w:val="00487547"/>
    <w:rsid w:val="004964DC"/>
    <w:rsid w:val="00496CB6"/>
    <w:rsid w:val="004A64D3"/>
    <w:rsid w:val="004C290D"/>
    <w:rsid w:val="004C4F9D"/>
    <w:rsid w:val="004C5E48"/>
    <w:rsid w:val="004E1F38"/>
    <w:rsid w:val="004E2118"/>
    <w:rsid w:val="0050046E"/>
    <w:rsid w:val="00545F21"/>
    <w:rsid w:val="005870C8"/>
    <w:rsid w:val="005B16F6"/>
    <w:rsid w:val="005B1748"/>
    <w:rsid w:val="005D4B0C"/>
    <w:rsid w:val="005D7304"/>
    <w:rsid w:val="00607398"/>
    <w:rsid w:val="0062064D"/>
    <w:rsid w:val="00625097"/>
    <w:rsid w:val="006265EC"/>
    <w:rsid w:val="0064054B"/>
    <w:rsid w:val="00643785"/>
    <w:rsid w:val="00651E08"/>
    <w:rsid w:val="00652778"/>
    <w:rsid w:val="006603DE"/>
    <w:rsid w:val="00664E64"/>
    <w:rsid w:val="006670A9"/>
    <w:rsid w:val="006842BA"/>
    <w:rsid w:val="00690624"/>
    <w:rsid w:val="00691775"/>
    <w:rsid w:val="006C2EA1"/>
    <w:rsid w:val="006F1ED5"/>
    <w:rsid w:val="006F4237"/>
    <w:rsid w:val="0070403B"/>
    <w:rsid w:val="00706A82"/>
    <w:rsid w:val="00733787"/>
    <w:rsid w:val="00733C90"/>
    <w:rsid w:val="00762AD3"/>
    <w:rsid w:val="0077756D"/>
    <w:rsid w:val="007A5E6C"/>
    <w:rsid w:val="007B3351"/>
    <w:rsid w:val="007C29CC"/>
    <w:rsid w:val="007D57A7"/>
    <w:rsid w:val="007E08A0"/>
    <w:rsid w:val="007E567D"/>
    <w:rsid w:val="007F4010"/>
    <w:rsid w:val="007F576E"/>
    <w:rsid w:val="00827D65"/>
    <w:rsid w:val="00830509"/>
    <w:rsid w:val="0083653D"/>
    <w:rsid w:val="00862479"/>
    <w:rsid w:val="008846DB"/>
    <w:rsid w:val="00885CFF"/>
    <w:rsid w:val="00895E45"/>
    <w:rsid w:val="00896A2E"/>
    <w:rsid w:val="0089782A"/>
    <w:rsid w:val="008B4966"/>
    <w:rsid w:val="008E637F"/>
    <w:rsid w:val="008F25D0"/>
    <w:rsid w:val="008F2A3E"/>
    <w:rsid w:val="0090253C"/>
    <w:rsid w:val="00902BFE"/>
    <w:rsid w:val="00914A8D"/>
    <w:rsid w:val="009224DE"/>
    <w:rsid w:val="009253C3"/>
    <w:rsid w:val="00940E72"/>
    <w:rsid w:val="00966A7F"/>
    <w:rsid w:val="009745ED"/>
    <w:rsid w:val="00974E63"/>
    <w:rsid w:val="00976DC0"/>
    <w:rsid w:val="009823C0"/>
    <w:rsid w:val="00983AEF"/>
    <w:rsid w:val="009922E2"/>
    <w:rsid w:val="009A026C"/>
    <w:rsid w:val="009F2D5A"/>
    <w:rsid w:val="00A065B9"/>
    <w:rsid w:val="00A14FEB"/>
    <w:rsid w:val="00A23990"/>
    <w:rsid w:val="00A26902"/>
    <w:rsid w:val="00A31260"/>
    <w:rsid w:val="00A40773"/>
    <w:rsid w:val="00A41878"/>
    <w:rsid w:val="00A463BD"/>
    <w:rsid w:val="00A4664C"/>
    <w:rsid w:val="00A56A5E"/>
    <w:rsid w:val="00A963F7"/>
    <w:rsid w:val="00AA0534"/>
    <w:rsid w:val="00AA0750"/>
    <w:rsid w:val="00AA1994"/>
    <w:rsid w:val="00AA19C0"/>
    <w:rsid w:val="00AA2512"/>
    <w:rsid w:val="00AB61D4"/>
    <w:rsid w:val="00AD00E8"/>
    <w:rsid w:val="00AE7B60"/>
    <w:rsid w:val="00AF171E"/>
    <w:rsid w:val="00AF2673"/>
    <w:rsid w:val="00B102F3"/>
    <w:rsid w:val="00B1143E"/>
    <w:rsid w:val="00B13149"/>
    <w:rsid w:val="00B27273"/>
    <w:rsid w:val="00B27442"/>
    <w:rsid w:val="00B32106"/>
    <w:rsid w:val="00B42662"/>
    <w:rsid w:val="00B4289A"/>
    <w:rsid w:val="00B45E24"/>
    <w:rsid w:val="00B56FC1"/>
    <w:rsid w:val="00B6127E"/>
    <w:rsid w:val="00B73B69"/>
    <w:rsid w:val="00B85C0B"/>
    <w:rsid w:val="00BA1CB8"/>
    <w:rsid w:val="00BA4E52"/>
    <w:rsid w:val="00BA52BA"/>
    <w:rsid w:val="00BA720A"/>
    <w:rsid w:val="00BB4AC3"/>
    <w:rsid w:val="00BC4E52"/>
    <w:rsid w:val="00BD5E87"/>
    <w:rsid w:val="00BD7BC5"/>
    <w:rsid w:val="00BE1FF8"/>
    <w:rsid w:val="00BF2DFD"/>
    <w:rsid w:val="00C122E2"/>
    <w:rsid w:val="00C25AFA"/>
    <w:rsid w:val="00C31DF9"/>
    <w:rsid w:val="00C350DA"/>
    <w:rsid w:val="00C40DCB"/>
    <w:rsid w:val="00C4581C"/>
    <w:rsid w:val="00C60368"/>
    <w:rsid w:val="00C81A9A"/>
    <w:rsid w:val="00CB4684"/>
    <w:rsid w:val="00CC2461"/>
    <w:rsid w:val="00CE2234"/>
    <w:rsid w:val="00D2091E"/>
    <w:rsid w:val="00D47BD1"/>
    <w:rsid w:val="00D5458A"/>
    <w:rsid w:val="00D6420D"/>
    <w:rsid w:val="00D702D6"/>
    <w:rsid w:val="00D73FCF"/>
    <w:rsid w:val="00D751F0"/>
    <w:rsid w:val="00D86BCC"/>
    <w:rsid w:val="00D925ED"/>
    <w:rsid w:val="00DA2E76"/>
    <w:rsid w:val="00DB2573"/>
    <w:rsid w:val="00DD4922"/>
    <w:rsid w:val="00DF7415"/>
    <w:rsid w:val="00E01C52"/>
    <w:rsid w:val="00E06F11"/>
    <w:rsid w:val="00E0748D"/>
    <w:rsid w:val="00E23337"/>
    <w:rsid w:val="00E2706E"/>
    <w:rsid w:val="00E416CE"/>
    <w:rsid w:val="00E436A9"/>
    <w:rsid w:val="00E56BAD"/>
    <w:rsid w:val="00E65A3E"/>
    <w:rsid w:val="00EA084E"/>
    <w:rsid w:val="00EC0A09"/>
    <w:rsid w:val="00EC72D0"/>
    <w:rsid w:val="00EF0466"/>
    <w:rsid w:val="00EF120A"/>
    <w:rsid w:val="00EF4C4D"/>
    <w:rsid w:val="00F10C03"/>
    <w:rsid w:val="00F11FAF"/>
    <w:rsid w:val="00F159C5"/>
    <w:rsid w:val="00F4221C"/>
    <w:rsid w:val="00F558A4"/>
    <w:rsid w:val="00F5596B"/>
    <w:rsid w:val="00F57945"/>
    <w:rsid w:val="00F6102A"/>
    <w:rsid w:val="00F64418"/>
    <w:rsid w:val="00F81600"/>
    <w:rsid w:val="00F83D88"/>
    <w:rsid w:val="00F860DA"/>
    <w:rsid w:val="00F916D7"/>
    <w:rsid w:val="00FB1DD6"/>
    <w:rsid w:val="00FC5CBF"/>
    <w:rsid w:val="00FD51E1"/>
    <w:rsid w:val="00FF0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 strokecolor="none"/>
    </o:shapedefaults>
    <o:shapelayout v:ext="edit">
      <o:idmap v:ext="edit" data="1"/>
      <o:rules v:ext="edit">
        <o:r id="V:Rule7" type="connector" idref="#_x0000_s1053"/>
        <o:r id="V:Rule8" type="connector" idref="#_x0000_s1049">
          <o:proxy start="" idref="#_x0000_s1029" connectloc="2"/>
        </o:r>
        <o:r id="V:Rule9" type="connector" idref="#_x0000_s1054">
          <o:proxy start="" idref="#_x0000_s1028" connectloc="2"/>
        </o:r>
        <o:r id="V:Rule10" type="connector" idref="#_x0000_s1052"/>
        <o:r id="V:Rule11" type="connector" idref="#_x0000_s1051"/>
        <o:r id="V:Rule12" type="connector" idref="#_x0000_s1050">
          <o:proxy start="" idref="#_x0000_s1033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A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56A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epm">
    <w:name w:val="epm"/>
    <w:rsid w:val="00A56A5E"/>
  </w:style>
  <w:style w:type="table" w:styleId="a3">
    <w:name w:val="Table Grid"/>
    <w:basedOn w:val="a1"/>
    <w:uiPriority w:val="59"/>
    <w:rsid w:val="00243B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8846DB"/>
  </w:style>
  <w:style w:type="paragraph" w:styleId="a4">
    <w:name w:val="header"/>
    <w:basedOn w:val="a"/>
    <w:link w:val="a5"/>
    <w:uiPriority w:val="99"/>
    <w:semiHidden/>
    <w:unhideWhenUsed/>
    <w:rsid w:val="003529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29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529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529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AA19C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1556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556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Plain Text"/>
    <w:basedOn w:val="a"/>
    <w:link w:val="ac"/>
    <w:uiPriority w:val="99"/>
    <w:unhideWhenUsed/>
    <w:rsid w:val="004C5E48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uiPriority w:val="99"/>
    <w:rsid w:val="004C5E48"/>
    <w:rPr>
      <w:rFonts w:ascii="Consolas" w:hAnsi="Consolas"/>
      <w:sz w:val="21"/>
      <w:szCs w:val="21"/>
    </w:rPr>
  </w:style>
  <w:style w:type="paragraph" w:styleId="ad">
    <w:name w:val="caption"/>
    <w:basedOn w:val="a"/>
    <w:next w:val="a"/>
    <w:uiPriority w:val="35"/>
    <w:unhideWhenUsed/>
    <w:qFormat/>
    <w:rsid w:val="00A3126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5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E09CE-0B15-43D7-BDF5-9C81CB1D0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3845</TotalTime>
  <Pages>25</Pages>
  <Words>5950</Words>
  <Characters>33917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81</cp:revision>
  <cp:lastPrinted>2022-04-19T03:09:00Z</cp:lastPrinted>
  <dcterms:created xsi:type="dcterms:W3CDTF">2020-04-01T11:12:00Z</dcterms:created>
  <dcterms:modified xsi:type="dcterms:W3CDTF">2022-04-19T07:27:00Z</dcterms:modified>
</cp:coreProperties>
</file>