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CD" w:rsidRPr="001D4ECD" w:rsidRDefault="001D4ECD" w:rsidP="001D4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ECD">
        <w:rPr>
          <w:rFonts w:ascii="Times New Roman" w:hAnsi="Times New Roman" w:cs="Times New Roman"/>
          <w:b/>
          <w:sz w:val="28"/>
          <w:szCs w:val="28"/>
        </w:rPr>
        <w:t>Перечень юридических лиц и ИП, поставляющих (реализующих) пищевые продукты и продовольственное сырьё</w:t>
      </w:r>
    </w:p>
    <w:p w:rsidR="001D4ECD" w:rsidRPr="001D4ECD" w:rsidRDefault="001D4ECD" w:rsidP="001D4ECD">
      <w:pPr>
        <w:rPr>
          <w:rFonts w:ascii="Times New Roman" w:hAnsi="Times New Roman" w:cs="Times New Roman"/>
          <w:sz w:val="28"/>
          <w:szCs w:val="28"/>
        </w:rPr>
      </w:pPr>
    </w:p>
    <w:p w:rsidR="00B15828" w:rsidRPr="001D4ECD" w:rsidRDefault="001D4ECD" w:rsidP="001D4ECD">
      <w:pPr>
        <w:rPr>
          <w:rFonts w:ascii="Times New Roman" w:hAnsi="Times New Roman" w:cs="Times New Roman"/>
          <w:sz w:val="28"/>
          <w:szCs w:val="28"/>
        </w:rPr>
      </w:pPr>
      <w:r w:rsidRPr="001D4ECD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1D4ECD">
        <w:rPr>
          <w:rFonts w:ascii="Times New Roman" w:hAnsi="Times New Roman" w:cs="Times New Roman"/>
          <w:sz w:val="28"/>
          <w:szCs w:val="28"/>
        </w:rPr>
        <w:t>Шулепов</w:t>
      </w:r>
      <w:proofErr w:type="spellEnd"/>
      <w:r w:rsidRPr="001D4ECD">
        <w:rPr>
          <w:rFonts w:ascii="Times New Roman" w:hAnsi="Times New Roman" w:cs="Times New Roman"/>
          <w:sz w:val="28"/>
          <w:szCs w:val="28"/>
        </w:rPr>
        <w:t xml:space="preserve"> Ю.Н. поставляет пищевые продукты и продовольственное сырьё.</w:t>
      </w:r>
      <w:bookmarkStart w:id="0" w:name="_GoBack"/>
      <w:bookmarkEnd w:id="0"/>
    </w:p>
    <w:sectPr w:rsidR="00B15828" w:rsidRPr="001D4ECD" w:rsidSect="001D4E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B6"/>
    <w:rsid w:val="001D4ECD"/>
    <w:rsid w:val="005D4AB6"/>
    <w:rsid w:val="00B1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2023-03-29T17:41:00Z</dcterms:created>
  <dcterms:modified xsi:type="dcterms:W3CDTF">2023-03-29T17:46:00Z</dcterms:modified>
</cp:coreProperties>
</file>